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2" w:rsidRDefault="00E66C56" w:rsidP="00E6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56">
        <w:rPr>
          <w:rFonts w:ascii="Times New Roman" w:hAnsi="Times New Roman" w:cs="Times New Roman"/>
          <w:b/>
          <w:sz w:val="28"/>
          <w:szCs w:val="28"/>
        </w:rPr>
        <w:t>Анализ воспитательной деятельности</w:t>
      </w:r>
    </w:p>
    <w:p w:rsidR="0001350C" w:rsidRDefault="0001350C" w:rsidP="00E6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F71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F71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2695A" w:rsidRPr="00E2695A" w:rsidRDefault="00E2695A" w:rsidP="00E26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A">
        <w:rPr>
          <w:sz w:val="28"/>
          <w:szCs w:val="28"/>
        </w:rPr>
        <w:t xml:space="preserve">        </w:t>
      </w:r>
      <w:r w:rsidRPr="00E2695A">
        <w:rPr>
          <w:rFonts w:ascii="Times New Roman" w:hAnsi="Times New Roman" w:cs="Times New Roman"/>
          <w:sz w:val="28"/>
          <w:szCs w:val="28"/>
        </w:rPr>
        <w:t>В 201</w:t>
      </w:r>
      <w:r w:rsidR="000F7117">
        <w:rPr>
          <w:rFonts w:ascii="Times New Roman" w:hAnsi="Times New Roman" w:cs="Times New Roman"/>
          <w:sz w:val="28"/>
          <w:szCs w:val="28"/>
        </w:rPr>
        <w:t>5</w:t>
      </w:r>
      <w:r w:rsidRPr="00E2695A">
        <w:rPr>
          <w:rFonts w:ascii="Times New Roman" w:hAnsi="Times New Roman" w:cs="Times New Roman"/>
          <w:sz w:val="28"/>
          <w:szCs w:val="28"/>
        </w:rPr>
        <w:t>-201</w:t>
      </w:r>
      <w:r w:rsidR="000F7117">
        <w:rPr>
          <w:rFonts w:ascii="Times New Roman" w:hAnsi="Times New Roman" w:cs="Times New Roman"/>
          <w:sz w:val="28"/>
          <w:szCs w:val="28"/>
        </w:rPr>
        <w:t>6</w:t>
      </w:r>
      <w:r w:rsidRPr="00E2695A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 </w:t>
      </w:r>
    </w:p>
    <w:p w:rsidR="0001350C" w:rsidRPr="00BA299A" w:rsidRDefault="00E2695A" w:rsidP="007240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350C" w:rsidRPr="00BF5B8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воспитательной работы школы</w:t>
      </w:r>
      <w:r w:rsidR="0001350C" w:rsidRPr="00BF5B8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350C" w:rsidRPr="0001350C">
        <w:rPr>
          <w:rFonts w:ascii="Times New Roman" w:hAnsi="Times New Roman" w:cs="Times New Roman"/>
          <w:sz w:val="28"/>
          <w:szCs w:val="28"/>
        </w:rPr>
        <w:t xml:space="preserve"> </w:t>
      </w:r>
      <w:r w:rsidR="0001350C" w:rsidRPr="00BA299A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становления и развития у обучающихся интеллектуальных, нравственных, гражданских качеств личности, способной к творчеству, любящей свою Родину.</w:t>
      </w:r>
    </w:p>
    <w:p w:rsidR="00BF5B8B" w:rsidRDefault="00BF5B8B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</w:t>
      </w:r>
      <w:r w:rsidR="00CB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реализацией цели проходила через решение следующих задач:</w:t>
      </w:r>
    </w:p>
    <w:p w:rsidR="000F7117" w:rsidRPr="000F7117" w:rsidRDefault="000F7117" w:rsidP="00E46878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09" w:hanging="283"/>
        <w:rPr>
          <w:color w:val="auto"/>
          <w:sz w:val="28"/>
          <w:szCs w:val="28"/>
        </w:rPr>
      </w:pPr>
      <w:r w:rsidRPr="000F7117">
        <w:rPr>
          <w:color w:val="auto"/>
          <w:sz w:val="28"/>
          <w:szCs w:val="28"/>
        </w:rPr>
        <w:t xml:space="preserve">Воспитание учащихся в духе личностного достоинства, уважения прав человека, гражданственности, патриотизма. </w:t>
      </w:r>
    </w:p>
    <w:p w:rsidR="000F7117" w:rsidRPr="000F7117" w:rsidRDefault="000F7117" w:rsidP="00E4687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709" w:hanging="283"/>
        <w:rPr>
          <w:rFonts w:eastAsiaTheme="minorHAnsi"/>
          <w:sz w:val="28"/>
          <w:szCs w:val="28"/>
          <w:lang w:eastAsia="en-US"/>
        </w:rPr>
      </w:pPr>
      <w:r w:rsidRPr="000F7117">
        <w:rPr>
          <w:rFonts w:eastAsiaTheme="minorHAnsi"/>
          <w:sz w:val="28"/>
          <w:szCs w:val="28"/>
          <w:lang w:eastAsia="en-US"/>
        </w:rPr>
        <w:t xml:space="preserve">Развитие общей культуры учащихся через традиционные мероприятия школы </w:t>
      </w:r>
    </w:p>
    <w:p w:rsidR="000F7117" w:rsidRPr="000F7117" w:rsidRDefault="000F7117" w:rsidP="00E46878">
      <w:pPr>
        <w:pStyle w:val="Default"/>
        <w:numPr>
          <w:ilvl w:val="0"/>
          <w:numId w:val="6"/>
        </w:numPr>
        <w:tabs>
          <w:tab w:val="left" w:pos="284"/>
        </w:tabs>
        <w:spacing w:after="9" w:line="360" w:lineRule="auto"/>
        <w:ind w:left="709" w:hanging="283"/>
        <w:rPr>
          <w:color w:val="auto"/>
          <w:sz w:val="28"/>
          <w:szCs w:val="28"/>
        </w:rPr>
      </w:pPr>
      <w:r w:rsidRPr="000F7117">
        <w:rPr>
          <w:color w:val="auto"/>
          <w:sz w:val="28"/>
          <w:szCs w:val="28"/>
        </w:rPr>
        <w:t xml:space="preserve">Содействовать  формированию сознательного отношения учащихся к своей жизни, здоровью, а также к жизни и здоровью окружающих людей. </w:t>
      </w:r>
    </w:p>
    <w:p w:rsidR="000F7117" w:rsidRPr="000F7117" w:rsidRDefault="000F7117" w:rsidP="00E46878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709" w:hanging="283"/>
        <w:rPr>
          <w:rFonts w:eastAsiaTheme="minorHAnsi"/>
          <w:sz w:val="28"/>
          <w:szCs w:val="28"/>
          <w:lang w:eastAsia="en-US"/>
        </w:rPr>
      </w:pPr>
      <w:r w:rsidRPr="000F7117">
        <w:rPr>
          <w:rFonts w:eastAsiaTheme="minorHAnsi"/>
          <w:sz w:val="28"/>
          <w:szCs w:val="28"/>
          <w:lang w:eastAsia="en-US"/>
        </w:rPr>
        <w:t>Продолжить работу с одарёнными детьми.</w:t>
      </w:r>
    </w:p>
    <w:p w:rsidR="000F7117" w:rsidRPr="000F7117" w:rsidRDefault="000F7117" w:rsidP="00E46878">
      <w:pPr>
        <w:pStyle w:val="Default"/>
        <w:numPr>
          <w:ilvl w:val="0"/>
          <w:numId w:val="6"/>
        </w:numPr>
        <w:tabs>
          <w:tab w:val="left" w:pos="284"/>
        </w:tabs>
        <w:spacing w:after="9" w:line="360" w:lineRule="auto"/>
        <w:ind w:left="709" w:hanging="283"/>
        <w:rPr>
          <w:color w:val="auto"/>
          <w:sz w:val="28"/>
          <w:szCs w:val="28"/>
        </w:rPr>
      </w:pPr>
      <w:r w:rsidRPr="000F7117">
        <w:rPr>
          <w:color w:val="auto"/>
          <w:sz w:val="28"/>
          <w:szCs w:val="28"/>
        </w:rPr>
        <w:t xml:space="preserve">Создание условий для участия семей учащихся в воспитательном процессе, повышения активности родительского сообщества; привлечение родительской общественности к участию в соуправлении школой. </w:t>
      </w:r>
    </w:p>
    <w:p w:rsidR="000F7117" w:rsidRPr="000F7117" w:rsidRDefault="000F7117" w:rsidP="00E46878">
      <w:pPr>
        <w:pStyle w:val="a3"/>
        <w:numPr>
          <w:ilvl w:val="0"/>
          <w:numId w:val="6"/>
        </w:numPr>
        <w:tabs>
          <w:tab w:val="left" w:pos="284"/>
          <w:tab w:val="num" w:pos="426"/>
        </w:tabs>
        <w:spacing w:line="360" w:lineRule="auto"/>
        <w:ind w:left="709" w:hanging="283"/>
        <w:rPr>
          <w:rFonts w:eastAsiaTheme="minorHAnsi"/>
          <w:sz w:val="28"/>
          <w:szCs w:val="28"/>
          <w:lang w:eastAsia="en-US"/>
        </w:rPr>
      </w:pPr>
      <w:r w:rsidRPr="000F7117">
        <w:rPr>
          <w:rFonts w:eastAsiaTheme="minorHAnsi"/>
          <w:sz w:val="28"/>
          <w:szCs w:val="28"/>
          <w:lang w:eastAsia="en-US"/>
        </w:rPr>
        <w:lastRenderedPageBreak/>
        <w:t>Изучение и внедрение новых воспитательных технологий в работ</w:t>
      </w:r>
      <w:r w:rsidR="00BA299A">
        <w:rPr>
          <w:rFonts w:eastAsiaTheme="minorHAnsi"/>
          <w:sz w:val="28"/>
          <w:szCs w:val="28"/>
          <w:lang w:eastAsia="en-US"/>
        </w:rPr>
        <w:t>е с классными коллективами</w:t>
      </w:r>
      <w:proofErr w:type="gramStart"/>
      <w:r w:rsidR="00BA299A">
        <w:rPr>
          <w:rFonts w:eastAsiaTheme="minorHAnsi"/>
          <w:sz w:val="28"/>
          <w:szCs w:val="28"/>
          <w:lang w:eastAsia="en-US"/>
        </w:rPr>
        <w:t>.(</w:t>
      </w:r>
      <w:proofErr w:type="gramEnd"/>
      <w:r w:rsidR="00BA299A">
        <w:rPr>
          <w:rFonts w:eastAsiaTheme="minorHAnsi"/>
          <w:sz w:val="28"/>
          <w:szCs w:val="28"/>
          <w:lang w:eastAsia="en-US"/>
        </w:rPr>
        <w:t xml:space="preserve"> педсовет</w:t>
      </w:r>
      <w:r w:rsidRPr="000F7117">
        <w:rPr>
          <w:rFonts w:eastAsiaTheme="minorHAnsi"/>
          <w:sz w:val="28"/>
          <w:szCs w:val="28"/>
          <w:lang w:eastAsia="en-US"/>
        </w:rPr>
        <w:t>).</w:t>
      </w:r>
    </w:p>
    <w:p w:rsidR="000F7117" w:rsidRPr="000F7117" w:rsidRDefault="000F7117" w:rsidP="00E46878">
      <w:pPr>
        <w:pStyle w:val="a3"/>
        <w:numPr>
          <w:ilvl w:val="0"/>
          <w:numId w:val="6"/>
        </w:numPr>
        <w:tabs>
          <w:tab w:val="left" w:pos="284"/>
          <w:tab w:val="num" w:pos="426"/>
        </w:tabs>
        <w:spacing w:line="360" w:lineRule="auto"/>
        <w:ind w:left="709" w:hanging="283"/>
        <w:rPr>
          <w:rFonts w:eastAsiaTheme="minorHAnsi"/>
          <w:sz w:val="28"/>
          <w:szCs w:val="28"/>
          <w:lang w:eastAsia="en-US"/>
        </w:rPr>
      </w:pPr>
      <w:r w:rsidRPr="000F7117">
        <w:rPr>
          <w:rFonts w:eastAsiaTheme="minorHAnsi"/>
          <w:sz w:val="28"/>
          <w:szCs w:val="28"/>
          <w:lang w:eastAsia="en-US"/>
        </w:rPr>
        <w:t>Разработать модель внеурочной деятельности в рамках ФГОС ООО</w:t>
      </w:r>
    </w:p>
    <w:p w:rsidR="000F7117" w:rsidRPr="000F7117" w:rsidRDefault="000F7117" w:rsidP="00E46878">
      <w:pPr>
        <w:pStyle w:val="Default"/>
        <w:numPr>
          <w:ilvl w:val="0"/>
          <w:numId w:val="6"/>
        </w:numPr>
        <w:tabs>
          <w:tab w:val="left" w:pos="284"/>
        </w:tabs>
        <w:spacing w:after="9" w:line="360" w:lineRule="auto"/>
        <w:ind w:left="709" w:hanging="283"/>
        <w:rPr>
          <w:color w:val="auto"/>
          <w:sz w:val="28"/>
          <w:szCs w:val="28"/>
        </w:rPr>
      </w:pPr>
      <w:r w:rsidRPr="000F7117">
        <w:rPr>
          <w:color w:val="auto"/>
          <w:sz w:val="28"/>
          <w:szCs w:val="28"/>
        </w:rPr>
        <w:t>Проводить мониторинг и  контроль ВР</w:t>
      </w:r>
    </w:p>
    <w:p w:rsidR="000F7117" w:rsidRPr="000F7117" w:rsidRDefault="000F7117" w:rsidP="000F7117">
      <w:pPr>
        <w:spacing w:line="36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01350C" w:rsidRPr="000C4BF3" w:rsidRDefault="0001350C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BF3">
        <w:rPr>
          <w:rFonts w:ascii="Times New Roman" w:hAnsi="Times New Roman" w:cs="Times New Roman"/>
          <w:b/>
          <w:sz w:val="28"/>
          <w:szCs w:val="28"/>
        </w:rPr>
        <w:t>Приоритетные направления:</w:t>
      </w:r>
    </w:p>
    <w:p w:rsidR="0001350C" w:rsidRP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1350C">
        <w:rPr>
          <w:rFonts w:eastAsiaTheme="minorHAnsi"/>
          <w:sz w:val="28"/>
          <w:szCs w:val="28"/>
          <w:lang w:eastAsia="en-US"/>
        </w:rPr>
        <w:t>Гражданско-патриотическое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01350C" w:rsidRP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1350C">
        <w:rPr>
          <w:rFonts w:eastAsiaTheme="minorHAnsi"/>
          <w:sz w:val="28"/>
          <w:szCs w:val="28"/>
          <w:lang w:eastAsia="en-US"/>
        </w:rPr>
        <w:t>Духовно-нравственное</w:t>
      </w:r>
      <w:r w:rsidR="00F677F8">
        <w:rPr>
          <w:rFonts w:eastAsiaTheme="minorHAnsi"/>
          <w:sz w:val="28"/>
          <w:szCs w:val="28"/>
          <w:lang w:eastAsia="en-US"/>
        </w:rPr>
        <w:t xml:space="preserve"> и правовое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350C">
        <w:rPr>
          <w:rFonts w:eastAsiaTheme="minorHAnsi"/>
          <w:sz w:val="28"/>
          <w:szCs w:val="28"/>
          <w:lang w:eastAsia="en-US"/>
        </w:rPr>
        <w:t>Здоровьесберегающее</w:t>
      </w:r>
      <w:proofErr w:type="spellEnd"/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F677F8" w:rsidRPr="0001350C" w:rsidRDefault="00F677F8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Экологическое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CF0806" w:rsidRDefault="000C4BF3" w:rsidP="000C4BF3">
      <w:pPr>
        <w:pStyle w:val="a3"/>
        <w:numPr>
          <w:ilvl w:val="0"/>
          <w:numId w:val="1"/>
        </w:numPr>
        <w:tabs>
          <w:tab w:val="left" w:pos="720"/>
        </w:tabs>
        <w:suppressAutoHyphen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0C4BF3" w:rsidRPr="000C4BF3" w:rsidRDefault="000C4BF3" w:rsidP="000C4BF3">
      <w:pPr>
        <w:pStyle w:val="a3"/>
        <w:tabs>
          <w:tab w:val="left" w:pos="720"/>
        </w:tabs>
        <w:suppressAutoHyphens/>
        <w:ind w:left="284"/>
        <w:jc w:val="both"/>
        <w:rPr>
          <w:sz w:val="28"/>
          <w:szCs w:val="28"/>
        </w:rPr>
      </w:pPr>
    </w:p>
    <w:p w:rsidR="00EA44FA" w:rsidRPr="00EA44FA" w:rsidRDefault="000C4BF3" w:rsidP="00EA44FA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44FA" w:rsidRPr="00EA44F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44FA" w:rsidRPr="00EA44F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A44FA" w:rsidRPr="00EA44FA">
        <w:rPr>
          <w:rFonts w:ascii="Times New Roman" w:hAnsi="Times New Roman" w:cs="Times New Roman"/>
          <w:sz w:val="28"/>
          <w:szCs w:val="28"/>
        </w:rPr>
        <w:t xml:space="preserve"> уч. году коллектив школы продолжал работать по программам</w:t>
      </w:r>
      <w:r w:rsidR="00EA44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4FA" w:rsidRPr="00EA44FA" w:rsidRDefault="00EA44FA" w:rsidP="000C4BF3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A44F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EA44FA">
        <w:rPr>
          <w:rStyle w:val="2"/>
          <w:rFonts w:ascii="Times New Roman" w:hAnsi="Times New Roman" w:cs="Times New Roman"/>
          <w:bCs w:val="0"/>
          <w:sz w:val="28"/>
          <w:szCs w:val="28"/>
        </w:rPr>
        <w:t>употребления</w:t>
      </w:r>
      <w:r w:rsidR="00B90622">
        <w:rPr>
          <w:rStyle w:val="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A44FA">
        <w:rPr>
          <w:rFonts w:ascii="Times New Roman" w:hAnsi="Times New Roman" w:cs="Times New Roman"/>
          <w:b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3023" w:rsidRDefault="00EA44FA" w:rsidP="000C4BF3">
      <w:pPr>
        <w:pStyle w:val="a3"/>
        <w:suppressAutoHyphens/>
        <w:spacing w:line="360" w:lineRule="auto"/>
        <w:ind w:left="0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A14C6D">
        <w:rPr>
          <w:rFonts w:eastAsia="Calibri"/>
          <w:sz w:val="28"/>
          <w:szCs w:val="28"/>
          <w:lang w:eastAsia="ar-SA"/>
        </w:rPr>
        <w:t xml:space="preserve"> Программа  </w:t>
      </w:r>
      <w:r w:rsidR="00743023" w:rsidRPr="002D7F51">
        <w:rPr>
          <w:rFonts w:eastAsia="Calibri"/>
          <w:b/>
          <w:sz w:val="28"/>
          <w:szCs w:val="28"/>
          <w:lang w:eastAsia="ar-SA"/>
        </w:rPr>
        <w:t>«Красный, желтый, зеленый».</w:t>
      </w:r>
      <w:r w:rsidR="00A14C6D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A14C6D" w:rsidRPr="0058076D" w:rsidRDefault="000C4BF3" w:rsidP="007430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Была написана программа </w:t>
      </w:r>
      <w:r w:rsidRPr="005807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профилактики суицидального поведения детей и подростков.</w:t>
      </w:r>
    </w:p>
    <w:p w:rsidR="00A339B1" w:rsidRPr="009A0CCB" w:rsidRDefault="00A339B1" w:rsidP="009A0CCB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A0CCB">
        <w:rPr>
          <w:rFonts w:eastAsiaTheme="minorHAnsi"/>
          <w:b/>
          <w:bCs/>
          <w:sz w:val="28"/>
          <w:szCs w:val="28"/>
          <w:lang w:eastAsia="en-US"/>
        </w:rPr>
        <w:t>      </w:t>
      </w:r>
      <w:r w:rsidRPr="009A0CCB">
        <w:rPr>
          <w:rFonts w:eastAsiaTheme="minorHAnsi"/>
          <w:bCs/>
          <w:sz w:val="28"/>
          <w:szCs w:val="28"/>
          <w:lang w:eastAsia="en-US"/>
        </w:rPr>
        <w:t>Все</w:t>
      </w:r>
      <w:r w:rsidRPr="009A0C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A0CCB">
        <w:rPr>
          <w:rFonts w:eastAsiaTheme="minorHAnsi"/>
          <w:sz w:val="28"/>
          <w:szCs w:val="28"/>
          <w:lang w:eastAsia="en-US"/>
        </w:rPr>
        <w:t>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</w:t>
      </w:r>
      <w:r w:rsidR="009A0CCB">
        <w:rPr>
          <w:rFonts w:eastAsiaTheme="minorHAnsi"/>
          <w:sz w:val="28"/>
          <w:szCs w:val="28"/>
          <w:lang w:eastAsia="en-US"/>
        </w:rPr>
        <w:t>.</w:t>
      </w:r>
    </w:p>
    <w:p w:rsidR="00A339B1" w:rsidRDefault="00A339B1" w:rsidP="009A0CCB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t>Ключевые творческие дела - это основа организационно-массовой работы, те мероприятия, которые отражают традиции школы</w:t>
      </w:r>
      <w:r w:rsidR="009A0CCB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  <w:sectPr w:rsidR="009A0CCB" w:rsidSect="00FE2A8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День Знаний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Легкоатлетический кросс (День здоровья)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День дублёра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Декада правовых знаний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«Новый год  у ворот!»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«Мы за здоровый образ жизни»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«Славою Отечество»</w:t>
      </w:r>
    </w:p>
    <w:p w:rsidR="009A0CCB" w:rsidRDefault="00B2018E" w:rsidP="00E46878">
      <w:pPr>
        <w:pStyle w:val="a3"/>
        <w:numPr>
          <w:ilvl w:val="0"/>
          <w:numId w:val="9"/>
        </w:num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CCB">
        <w:rPr>
          <w:sz w:val="24"/>
          <w:szCs w:val="24"/>
        </w:rPr>
        <w:t>Смотр строя и песни «</w:t>
      </w:r>
      <w:proofErr w:type="spellStart"/>
      <w:r w:rsidR="009A0CCB">
        <w:rPr>
          <w:sz w:val="24"/>
          <w:szCs w:val="24"/>
        </w:rPr>
        <w:t>Аты</w:t>
      </w:r>
      <w:proofErr w:type="spellEnd"/>
      <w:r w:rsidR="009A0CCB">
        <w:rPr>
          <w:sz w:val="24"/>
          <w:szCs w:val="24"/>
        </w:rPr>
        <w:t xml:space="preserve"> - баты»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«Сибиряк значит лыжник»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«Спасибо, ветераны, за Победу!»</w:t>
      </w:r>
    </w:p>
    <w:p w:rsidR="009A0CCB" w:rsidRDefault="009A0CCB" w:rsidP="00E46878">
      <w:pPr>
        <w:pStyle w:val="a3"/>
        <w:numPr>
          <w:ilvl w:val="0"/>
          <w:numId w:val="9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«Когда уйдем со школьного двора»</w:t>
      </w:r>
    </w:p>
    <w:p w:rsidR="009A0CCB" w:rsidRPr="005D466E" w:rsidRDefault="009A0CCB" w:rsidP="005D466E">
      <w:pPr>
        <w:pStyle w:val="a3"/>
        <w:spacing w:line="360" w:lineRule="auto"/>
        <w:ind w:left="426"/>
        <w:rPr>
          <w:sz w:val="24"/>
          <w:szCs w:val="24"/>
        </w:rPr>
        <w:sectPr w:rsidR="009A0CCB" w:rsidRPr="005D466E" w:rsidSect="009A0C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CCB" w:rsidRPr="009A0CCB" w:rsidRDefault="009A0CCB" w:rsidP="00B2018E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339B1" w:rsidRPr="009A0CCB" w:rsidRDefault="00A72ED4" w:rsidP="009A0CCB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339B1" w:rsidRPr="009A0CCB">
        <w:rPr>
          <w:rFonts w:eastAsiaTheme="minorHAnsi"/>
          <w:sz w:val="28"/>
          <w:szCs w:val="28"/>
          <w:lang w:eastAsia="en-US"/>
        </w:rPr>
        <w:t>Традиционные праздники проходят интересно с охватом практически всех учащихся</w:t>
      </w:r>
      <w:r>
        <w:rPr>
          <w:rFonts w:eastAsiaTheme="minorHAnsi"/>
          <w:sz w:val="28"/>
          <w:szCs w:val="28"/>
          <w:lang w:eastAsia="en-US"/>
        </w:rPr>
        <w:t xml:space="preserve"> школы. </w:t>
      </w:r>
    </w:p>
    <w:p w:rsidR="005D466E" w:rsidRDefault="00A339B1" w:rsidP="005D466E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t>      В традиционных школьных мероприятиях участвуют все классы, но степень ак</w:t>
      </w:r>
      <w:r w:rsidR="005D466E">
        <w:rPr>
          <w:rFonts w:eastAsiaTheme="minorHAnsi"/>
          <w:color w:val="auto"/>
          <w:sz w:val="28"/>
          <w:szCs w:val="28"/>
          <w:lang w:eastAsia="en-US"/>
        </w:rPr>
        <w:t xml:space="preserve">тивности классов в жизни школы 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разная. </w:t>
      </w:r>
    </w:p>
    <w:p w:rsidR="00A72ED4" w:rsidRDefault="005D466E" w:rsidP="005D466E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C1EB7">
        <w:rPr>
          <w:i/>
          <w:sz w:val="28"/>
          <w:szCs w:val="28"/>
        </w:rPr>
        <w:t xml:space="preserve">        </w:t>
      </w:r>
      <w:r w:rsidR="00EC1EB7" w:rsidRPr="00EC1EB7">
        <w:rPr>
          <w:i/>
          <w:sz w:val="28"/>
          <w:szCs w:val="28"/>
        </w:rPr>
        <w:t>I.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      </w:t>
      </w:r>
      <w:r w:rsidR="00A72ED4" w:rsidRPr="00A339B1">
        <w:rPr>
          <w:i/>
          <w:sz w:val="28"/>
          <w:szCs w:val="28"/>
        </w:rPr>
        <w:t>Гражданско-патриотическое воспитание</w:t>
      </w:r>
      <w:r w:rsidR="00A72ED4">
        <w:rPr>
          <w:i/>
          <w:sz w:val="28"/>
          <w:szCs w:val="28"/>
        </w:rPr>
        <w:t>.</w:t>
      </w:r>
    </w:p>
    <w:p w:rsidR="00A339B1" w:rsidRDefault="00A339B1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</w:t>
      </w:r>
      <w:r w:rsidR="00FA21EA">
        <w:rPr>
          <w:rFonts w:eastAsiaTheme="minorHAnsi"/>
          <w:color w:val="auto"/>
          <w:sz w:val="28"/>
          <w:szCs w:val="28"/>
          <w:lang w:eastAsia="en-US"/>
        </w:rPr>
        <w:t>Д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>анно</w:t>
      </w:r>
      <w:r w:rsidR="00FA21EA">
        <w:rPr>
          <w:rFonts w:eastAsiaTheme="minorHAnsi"/>
          <w:color w:val="auto"/>
          <w:sz w:val="28"/>
          <w:szCs w:val="28"/>
          <w:lang w:eastAsia="en-US"/>
        </w:rPr>
        <w:t>е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направлени</w:t>
      </w:r>
      <w:r w:rsidR="00FA21EA">
        <w:rPr>
          <w:rFonts w:eastAsiaTheme="minorHAnsi"/>
          <w:color w:val="auto"/>
          <w:sz w:val="28"/>
          <w:szCs w:val="28"/>
          <w:lang w:eastAsia="en-US"/>
        </w:rPr>
        <w:t>е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A21EA">
        <w:rPr>
          <w:rFonts w:eastAsiaTheme="minorHAnsi"/>
          <w:color w:val="auto"/>
          <w:sz w:val="28"/>
          <w:szCs w:val="28"/>
          <w:lang w:eastAsia="en-US"/>
        </w:rPr>
        <w:t xml:space="preserve">в воспитательной работе является одним </w:t>
      </w:r>
      <w:proofErr w:type="gramStart"/>
      <w:r w:rsidR="00FA21EA">
        <w:rPr>
          <w:rFonts w:eastAsiaTheme="minorHAnsi"/>
          <w:color w:val="auto"/>
          <w:sz w:val="28"/>
          <w:szCs w:val="28"/>
          <w:lang w:eastAsia="en-US"/>
        </w:rPr>
        <w:t>из</w:t>
      </w:r>
      <w:proofErr w:type="gramEnd"/>
      <w:r w:rsidR="00FA21EA">
        <w:rPr>
          <w:rFonts w:eastAsiaTheme="minorHAnsi"/>
          <w:color w:val="auto"/>
          <w:sz w:val="28"/>
          <w:szCs w:val="28"/>
          <w:lang w:eastAsia="en-US"/>
        </w:rPr>
        <w:t xml:space="preserve"> приоритетным. </w:t>
      </w:r>
    </w:p>
    <w:p w:rsidR="00FA21EA" w:rsidRDefault="009C6EAE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Команда школы традиционно приняла участие в районной военно-спортивной игре «Победа»</w:t>
      </w:r>
      <w:r w:rsidR="000B749E">
        <w:rPr>
          <w:rFonts w:eastAsiaTheme="minorHAnsi"/>
          <w:color w:val="auto"/>
          <w:sz w:val="28"/>
          <w:szCs w:val="28"/>
          <w:lang w:eastAsia="en-US"/>
        </w:rPr>
        <w:t xml:space="preserve"> и заняла итоговое 4 место (готовил команду Козловский К.В.)</w:t>
      </w:r>
      <w:r w:rsidR="00282228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282228" w:rsidRDefault="00282228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4а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 в октябре состоялась встреча с представителем общественной организации «Дети войны».</w:t>
      </w:r>
    </w:p>
    <w:p w:rsidR="000B749E" w:rsidRDefault="000B749E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В декабре  учащиеся 10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рук-ль</w:t>
      </w:r>
      <w:proofErr w:type="spellEnd"/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Алушкина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Е.Г.) подготовили и показали для 5-10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музыкально-литературно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- историческую композицию «Защитникам Москвы посвящается…». Класс подошёл к подготовке ответственно. Учащиеся 8-9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оценили композицию как интересную.</w:t>
      </w:r>
    </w:p>
    <w:p w:rsidR="00CE1A89" w:rsidRDefault="00CE1A89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Февраль традиционно прошел под девизом «Славлю Отечество». В течение месяца в классах прошли тематические классные часы:</w:t>
      </w:r>
    </w:p>
    <w:p w:rsidR="00CE1A89" w:rsidRDefault="00CE1A89" w:rsidP="00CE1A89">
      <w:pPr>
        <w:pStyle w:val="a4"/>
        <w:tabs>
          <w:tab w:val="right" w:pos="9355"/>
        </w:tabs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посвященные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блокаде Ленинграда (2а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4б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6 а, 6б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7а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)</w:t>
      </w:r>
      <w:r>
        <w:rPr>
          <w:rFonts w:eastAsiaTheme="minorHAnsi"/>
          <w:color w:val="auto"/>
          <w:sz w:val="28"/>
          <w:szCs w:val="28"/>
          <w:lang w:eastAsia="en-US"/>
        </w:rPr>
        <w:tab/>
      </w:r>
    </w:p>
    <w:p w:rsidR="00CE1A89" w:rsidRDefault="00CE1A89" w:rsidP="00CE1A89">
      <w:pPr>
        <w:pStyle w:val="a4"/>
        <w:tabs>
          <w:tab w:val="right" w:pos="9355"/>
        </w:tabs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посвященные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Сталинградской битве (10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89б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, 5а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)</w:t>
      </w:r>
    </w:p>
    <w:p w:rsidR="00CE1A89" w:rsidRDefault="00CE1A89" w:rsidP="00CE1A89">
      <w:pPr>
        <w:pStyle w:val="a4"/>
        <w:tabs>
          <w:tab w:val="right" w:pos="9355"/>
        </w:tabs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«Забытый подвиг генерала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Карбышева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» (8акл)</w:t>
      </w:r>
    </w:p>
    <w:p w:rsidR="00CE1A89" w:rsidRDefault="00CE1A89" w:rsidP="00CE1A89">
      <w:pPr>
        <w:pStyle w:val="a4"/>
        <w:tabs>
          <w:tab w:val="right" w:pos="9355"/>
        </w:tabs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час о А. Маресьеве (9б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)</w:t>
      </w:r>
    </w:p>
    <w:p w:rsidR="00CE1A89" w:rsidRDefault="00CE1A89" w:rsidP="00CE1A89">
      <w:pPr>
        <w:pStyle w:val="a4"/>
        <w:tabs>
          <w:tab w:val="right" w:pos="9355"/>
        </w:tabs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встреча с курсантами НВИ МВД РФ (1а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>).</w:t>
      </w:r>
    </w:p>
    <w:p w:rsidR="00F4468F" w:rsidRPr="00D2671B" w:rsidRDefault="00E33635" w:rsidP="00B70AC6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Школьный с</w:t>
      </w:r>
      <w:r w:rsidR="00221BF4" w:rsidRPr="00E33635">
        <w:rPr>
          <w:rFonts w:eastAsiaTheme="minorHAnsi"/>
          <w:color w:val="auto"/>
          <w:sz w:val="28"/>
          <w:szCs w:val="28"/>
          <w:lang w:eastAsia="en-US"/>
        </w:rPr>
        <w:t xml:space="preserve">мотр строя и песни, посвященный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Дню защитника </w:t>
      </w:r>
      <w:r w:rsidRPr="00D2671B">
        <w:rPr>
          <w:color w:val="auto"/>
          <w:sz w:val="28"/>
          <w:szCs w:val="28"/>
        </w:rPr>
        <w:t>Отечества</w:t>
      </w:r>
      <w:r w:rsidR="00221BF4" w:rsidRPr="00D2671B">
        <w:rPr>
          <w:color w:val="auto"/>
          <w:sz w:val="28"/>
          <w:szCs w:val="28"/>
        </w:rPr>
        <w:t xml:space="preserve">, участники </w:t>
      </w:r>
      <w:r w:rsidRPr="00D2671B">
        <w:rPr>
          <w:color w:val="auto"/>
          <w:sz w:val="28"/>
          <w:szCs w:val="28"/>
        </w:rPr>
        <w:t>1-5</w:t>
      </w:r>
      <w:r w:rsidR="00221BF4" w:rsidRPr="00D2671B">
        <w:rPr>
          <w:color w:val="auto"/>
          <w:sz w:val="28"/>
          <w:szCs w:val="28"/>
        </w:rPr>
        <w:t xml:space="preserve"> </w:t>
      </w:r>
      <w:proofErr w:type="spellStart"/>
      <w:r w:rsidR="00221BF4" w:rsidRPr="00D2671B">
        <w:rPr>
          <w:color w:val="auto"/>
          <w:sz w:val="28"/>
          <w:szCs w:val="28"/>
        </w:rPr>
        <w:t>кл</w:t>
      </w:r>
      <w:proofErr w:type="spellEnd"/>
      <w:r w:rsidRPr="00D2671B">
        <w:rPr>
          <w:color w:val="auto"/>
          <w:sz w:val="28"/>
          <w:szCs w:val="28"/>
        </w:rPr>
        <w:t xml:space="preserve"> </w:t>
      </w:r>
      <w:r w:rsidR="00221BF4" w:rsidRPr="00D2671B">
        <w:rPr>
          <w:color w:val="auto"/>
          <w:sz w:val="28"/>
          <w:szCs w:val="28"/>
        </w:rPr>
        <w:t>(</w:t>
      </w:r>
      <w:r w:rsidRPr="00D2671B">
        <w:rPr>
          <w:color w:val="auto"/>
          <w:sz w:val="28"/>
          <w:szCs w:val="28"/>
        </w:rPr>
        <w:t xml:space="preserve">отв. Козловский К.В.,  </w:t>
      </w:r>
      <w:proofErr w:type="spellStart"/>
      <w:r w:rsidRPr="00D2671B">
        <w:rPr>
          <w:color w:val="auto"/>
          <w:sz w:val="28"/>
          <w:szCs w:val="28"/>
        </w:rPr>
        <w:t>Имукова</w:t>
      </w:r>
      <w:proofErr w:type="spellEnd"/>
      <w:r w:rsidRPr="00D2671B">
        <w:rPr>
          <w:color w:val="auto"/>
          <w:sz w:val="28"/>
          <w:szCs w:val="28"/>
        </w:rPr>
        <w:t xml:space="preserve"> Н.М.</w:t>
      </w:r>
      <w:r w:rsidR="00221BF4" w:rsidRPr="00D2671B">
        <w:rPr>
          <w:color w:val="auto"/>
          <w:sz w:val="28"/>
          <w:szCs w:val="28"/>
        </w:rPr>
        <w:t xml:space="preserve"> и </w:t>
      </w:r>
      <w:r w:rsidRPr="00D2671B">
        <w:rPr>
          <w:color w:val="auto"/>
          <w:sz w:val="28"/>
          <w:szCs w:val="28"/>
        </w:rPr>
        <w:t xml:space="preserve">Ершова </w:t>
      </w:r>
      <w:r w:rsidRPr="00D2671B">
        <w:rPr>
          <w:color w:val="auto"/>
          <w:sz w:val="28"/>
          <w:szCs w:val="28"/>
        </w:rPr>
        <w:lastRenderedPageBreak/>
        <w:t xml:space="preserve">Е.В., учителя </w:t>
      </w:r>
      <w:r w:rsidR="00221BF4" w:rsidRPr="00D2671B">
        <w:rPr>
          <w:color w:val="auto"/>
          <w:sz w:val="28"/>
          <w:szCs w:val="28"/>
        </w:rPr>
        <w:t>физической культуры)</w:t>
      </w:r>
      <w:r w:rsidR="00496995" w:rsidRPr="00D2671B">
        <w:rPr>
          <w:color w:val="auto"/>
          <w:sz w:val="28"/>
          <w:szCs w:val="28"/>
        </w:rPr>
        <w:t>. Все классы ответственно подошли к</w:t>
      </w:r>
      <w:r w:rsidR="00496995">
        <w:rPr>
          <w:sz w:val="28"/>
          <w:szCs w:val="28"/>
        </w:rPr>
        <w:t xml:space="preserve"> </w:t>
      </w:r>
      <w:r w:rsidR="00496995" w:rsidRPr="00D2671B">
        <w:rPr>
          <w:color w:val="auto"/>
          <w:sz w:val="28"/>
          <w:szCs w:val="28"/>
        </w:rPr>
        <w:t xml:space="preserve">подготовке. </w:t>
      </w:r>
      <w:r w:rsidR="00B70AC6" w:rsidRPr="00D2671B">
        <w:rPr>
          <w:color w:val="auto"/>
          <w:sz w:val="28"/>
          <w:szCs w:val="28"/>
        </w:rPr>
        <w:t xml:space="preserve"> К сожалению, из-за нехватки места, загруженности спортзала в смотре в этом учебном году не приняли участие средние и старшие классы</w:t>
      </w:r>
      <w:r w:rsidR="00F4468F" w:rsidRPr="00D2671B">
        <w:rPr>
          <w:color w:val="auto"/>
          <w:sz w:val="28"/>
          <w:szCs w:val="28"/>
        </w:rPr>
        <w:t>.</w:t>
      </w:r>
    </w:p>
    <w:p w:rsidR="00A13E94" w:rsidRPr="00D2671B" w:rsidRDefault="00F4468F" w:rsidP="00B70AC6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D2671B">
        <w:rPr>
          <w:color w:val="auto"/>
          <w:sz w:val="28"/>
          <w:szCs w:val="28"/>
        </w:rPr>
        <w:t xml:space="preserve">Но </w:t>
      </w:r>
      <w:r w:rsidR="003B56F8" w:rsidRPr="00D2671B">
        <w:rPr>
          <w:color w:val="auto"/>
          <w:sz w:val="28"/>
          <w:szCs w:val="28"/>
        </w:rPr>
        <w:t>в</w:t>
      </w:r>
      <w:r w:rsidRPr="00D2671B">
        <w:rPr>
          <w:color w:val="auto"/>
          <w:sz w:val="28"/>
          <w:szCs w:val="28"/>
        </w:rPr>
        <w:t xml:space="preserve"> 8-11 </w:t>
      </w:r>
      <w:proofErr w:type="spellStart"/>
      <w:r w:rsidRPr="00D2671B">
        <w:rPr>
          <w:color w:val="auto"/>
          <w:sz w:val="28"/>
          <w:szCs w:val="28"/>
        </w:rPr>
        <w:t>кл</w:t>
      </w:r>
      <w:proofErr w:type="spellEnd"/>
      <w:r w:rsidRPr="00D2671B">
        <w:rPr>
          <w:color w:val="auto"/>
          <w:sz w:val="28"/>
          <w:szCs w:val="28"/>
        </w:rPr>
        <w:t xml:space="preserve"> прошли соревнования по преодолению полосы препятствия</w:t>
      </w:r>
      <w:r w:rsidR="003B56F8" w:rsidRPr="00D2671B">
        <w:rPr>
          <w:color w:val="auto"/>
          <w:sz w:val="28"/>
          <w:szCs w:val="28"/>
        </w:rPr>
        <w:t xml:space="preserve"> среди мальчиков. </w:t>
      </w:r>
      <w:r w:rsidRPr="00D2671B">
        <w:rPr>
          <w:color w:val="auto"/>
          <w:sz w:val="28"/>
          <w:szCs w:val="28"/>
        </w:rPr>
        <w:t xml:space="preserve"> Для того</w:t>
      </w:r>
      <w:proofErr w:type="gramStart"/>
      <w:r w:rsidRPr="00D2671B">
        <w:rPr>
          <w:color w:val="auto"/>
          <w:sz w:val="28"/>
          <w:szCs w:val="28"/>
        </w:rPr>
        <w:t>,</w:t>
      </w:r>
      <w:proofErr w:type="gramEnd"/>
      <w:r w:rsidRPr="00D2671B">
        <w:rPr>
          <w:color w:val="auto"/>
          <w:sz w:val="28"/>
          <w:szCs w:val="28"/>
        </w:rPr>
        <w:t xml:space="preserve"> чтобы уровнять силы участников, команды были смешанные.</w:t>
      </w:r>
      <w:r w:rsidR="00A13E94" w:rsidRPr="00D2671B">
        <w:rPr>
          <w:color w:val="auto"/>
          <w:sz w:val="28"/>
          <w:szCs w:val="28"/>
        </w:rPr>
        <w:t xml:space="preserve"> К сожалению, болельщиков - девочек было мало.</w:t>
      </w:r>
    </w:p>
    <w:p w:rsidR="00F4468F" w:rsidRPr="00D2671B" w:rsidRDefault="00A13E94" w:rsidP="00B70AC6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D2671B">
        <w:rPr>
          <w:color w:val="auto"/>
          <w:sz w:val="28"/>
          <w:szCs w:val="28"/>
        </w:rPr>
        <w:t xml:space="preserve">Для учащихся 6-7 </w:t>
      </w:r>
      <w:proofErr w:type="spellStart"/>
      <w:r w:rsidRPr="00D2671B">
        <w:rPr>
          <w:color w:val="auto"/>
          <w:sz w:val="28"/>
          <w:szCs w:val="28"/>
        </w:rPr>
        <w:t>кл</w:t>
      </w:r>
      <w:proofErr w:type="spellEnd"/>
      <w:r w:rsidRPr="00D2671B">
        <w:rPr>
          <w:color w:val="auto"/>
          <w:sz w:val="28"/>
          <w:szCs w:val="28"/>
        </w:rPr>
        <w:t xml:space="preserve"> прошла спортивно-семейная игра «Вместе с папой». Классные руководители 7а </w:t>
      </w:r>
      <w:proofErr w:type="spellStart"/>
      <w:r w:rsidRPr="00D2671B">
        <w:rPr>
          <w:color w:val="auto"/>
          <w:sz w:val="28"/>
          <w:szCs w:val="28"/>
        </w:rPr>
        <w:t>кл</w:t>
      </w:r>
      <w:proofErr w:type="spellEnd"/>
      <w:r w:rsidRPr="00D2671B">
        <w:rPr>
          <w:color w:val="auto"/>
          <w:sz w:val="28"/>
          <w:szCs w:val="28"/>
        </w:rPr>
        <w:t xml:space="preserve"> и 6б </w:t>
      </w:r>
      <w:proofErr w:type="spellStart"/>
      <w:r w:rsidRPr="00D2671B">
        <w:rPr>
          <w:color w:val="auto"/>
          <w:sz w:val="28"/>
          <w:szCs w:val="28"/>
        </w:rPr>
        <w:t>кл</w:t>
      </w:r>
      <w:proofErr w:type="spellEnd"/>
      <w:r w:rsidRPr="00D2671B">
        <w:rPr>
          <w:color w:val="auto"/>
          <w:sz w:val="28"/>
          <w:szCs w:val="28"/>
        </w:rPr>
        <w:t xml:space="preserve"> не сумели организовать участие своих пап-родителей. </w:t>
      </w:r>
    </w:p>
    <w:p w:rsidR="00E73840" w:rsidRPr="00D2671B" w:rsidRDefault="00523514" w:rsidP="00523514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D2671B">
        <w:rPr>
          <w:color w:val="auto"/>
          <w:sz w:val="28"/>
          <w:szCs w:val="28"/>
        </w:rPr>
        <w:t xml:space="preserve">С 3- 4 марта  школа приняла участие в 70- дневной районной </w:t>
      </w:r>
      <w:r w:rsidR="0073079C" w:rsidRPr="00D2671B">
        <w:rPr>
          <w:color w:val="auto"/>
          <w:sz w:val="28"/>
          <w:szCs w:val="28"/>
        </w:rPr>
        <w:t>Вахт</w:t>
      </w:r>
      <w:r w:rsidRPr="00D2671B">
        <w:rPr>
          <w:color w:val="auto"/>
          <w:sz w:val="28"/>
          <w:szCs w:val="28"/>
        </w:rPr>
        <w:t>е</w:t>
      </w:r>
      <w:r w:rsidR="0073079C" w:rsidRPr="00D2671B">
        <w:rPr>
          <w:color w:val="auto"/>
          <w:sz w:val="28"/>
          <w:szCs w:val="28"/>
        </w:rPr>
        <w:t xml:space="preserve"> памяти </w:t>
      </w:r>
      <w:r w:rsidRPr="00D2671B">
        <w:rPr>
          <w:color w:val="auto"/>
          <w:sz w:val="28"/>
          <w:szCs w:val="28"/>
        </w:rPr>
        <w:t xml:space="preserve">у памятника Б. Богаткову (организатор районный отдел молодежи). Участие в Вахте произошло по инициативе учащихся (караул школы в основном был с прошлого года). </w:t>
      </w:r>
    </w:p>
    <w:p w:rsidR="00B11D47" w:rsidRDefault="00EF3D9D" w:rsidP="00B11D47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D2671B">
        <w:rPr>
          <w:color w:val="auto"/>
          <w:sz w:val="28"/>
          <w:szCs w:val="28"/>
        </w:rPr>
        <w:t>В начальной школе в марте силами учителей была организованна Масленица с привлечением родителей.</w:t>
      </w:r>
    </w:p>
    <w:p w:rsidR="00B11D47" w:rsidRPr="00B11D47" w:rsidRDefault="00B11D47" w:rsidP="00B11D47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апреле учащиеся НШ прияли участие в городском конкурсе рисунков «Мы идем на выборы»</w:t>
      </w:r>
      <w:r>
        <w:rPr>
          <w:sz w:val="28"/>
          <w:szCs w:val="28"/>
        </w:rPr>
        <w:t xml:space="preserve">. </w:t>
      </w:r>
      <w:r w:rsidRPr="00B11D47">
        <w:rPr>
          <w:color w:val="auto"/>
          <w:sz w:val="28"/>
          <w:szCs w:val="28"/>
        </w:rPr>
        <w:t>Трое учащихся получили благодарственные письма.</w:t>
      </w:r>
      <w:r w:rsidR="00D90122" w:rsidRPr="00B11D47">
        <w:rPr>
          <w:color w:val="auto"/>
          <w:sz w:val="28"/>
          <w:szCs w:val="28"/>
        </w:rPr>
        <w:t xml:space="preserve">  </w:t>
      </w:r>
    </w:p>
    <w:p w:rsidR="00A035AF" w:rsidRPr="00B11D47" w:rsidRDefault="00D90122" w:rsidP="00B11D47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B11D47">
        <w:rPr>
          <w:color w:val="auto"/>
          <w:sz w:val="28"/>
          <w:szCs w:val="28"/>
        </w:rPr>
        <w:t xml:space="preserve">Фестиваль военной песни «И всё о той весне» прошел 7 мая (5-9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). Все классы подошли ответственно к подготовке. Но особенно хочется отметить 5б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(«Три танкиста»), 5а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(«Землянка»), 6а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(«Дети войны»), 7а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(«И всё о той весне»), 8а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(«Журавли»), 9б </w:t>
      </w:r>
      <w:proofErr w:type="spellStart"/>
      <w:r w:rsidRPr="00B11D47">
        <w:rPr>
          <w:color w:val="auto"/>
          <w:sz w:val="28"/>
          <w:szCs w:val="28"/>
        </w:rPr>
        <w:t>кл</w:t>
      </w:r>
      <w:proofErr w:type="spellEnd"/>
      <w:r w:rsidRPr="00B11D47">
        <w:rPr>
          <w:color w:val="auto"/>
          <w:sz w:val="28"/>
          <w:szCs w:val="28"/>
        </w:rPr>
        <w:t xml:space="preserve"> («Помни»). Эти классы совместно с классными руководителями творчески подошли к мероприятию, показали инсценировку песни.</w:t>
      </w:r>
      <w:r w:rsidR="00355481" w:rsidRPr="00B11D47">
        <w:rPr>
          <w:color w:val="auto"/>
          <w:sz w:val="28"/>
          <w:szCs w:val="28"/>
        </w:rPr>
        <w:t xml:space="preserve"> </w:t>
      </w:r>
    </w:p>
    <w:p w:rsidR="00355481" w:rsidRDefault="00355481" w:rsidP="00A0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 июня прошел День славянской письменности (отв.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A339B1" w:rsidRPr="00D90122" w:rsidRDefault="00387422" w:rsidP="00D90122">
      <w:pPr>
        <w:pStyle w:val="a4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C33E95">
        <w:rPr>
          <w:sz w:val="28"/>
          <w:szCs w:val="28"/>
        </w:rPr>
        <w:t xml:space="preserve"> </w:t>
      </w:r>
      <w:r w:rsidR="00A339B1" w:rsidRPr="00C33E95">
        <w:rPr>
          <w:sz w:val="28"/>
          <w:szCs w:val="28"/>
        </w:rPr>
        <w:t>  </w:t>
      </w:r>
      <w:r w:rsidR="00A339B1" w:rsidRPr="00D90122">
        <w:rPr>
          <w:color w:val="auto"/>
          <w:sz w:val="28"/>
          <w:szCs w:val="28"/>
        </w:rPr>
        <w:t xml:space="preserve">Главным результатом деятельности  по патриотическому воспитанию  является  уважительное отношение к ветеранам Великой Отечественной войны, </w:t>
      </w:r>
      <w:r w:rsidR="00824DEB">
        <w:rPr>
          <w:color w:val="auto"/>
          <w:sz w:val="28"/>
          <w:szCs w:val="28"/>
        </w:rPr>
        <w:t xml:space="preserve">к истории и памяти о ВОВ, </w:t>
      </w:r>
      <w:r w:rsidR="00A339B1" w:rsidRPr="00D90122">
        <w:rPr>
          <w:color w:val="auto"/>
          <w:sz w:val="28"/>
          <w:szCs w:val="28"/>
        </w:rPr>
        <w:t>гордость за  нашу</w:t>
      </w:r>
      <w:r w:rsidR="00824DEB">
        <w:rPr>
          <w:color w:val="auto"/>
          <w:sz w:val="28"/>
          <w:szCs w:val="28"/>
        </w:rPr>
        <w:t xml:space="preserve"> </w:t>
      </w:r>
      <w:r w:rsidR="00355481">
        <w:rPr>
          <w:color w:val="auto"/>
          <w:sz w:val="28"/>
          <w:szCs w:val="28"/>
        </w:rPr>
        <w:t>страну и её историю</w:t>
      </w:r>
      <w:r w:rsidR="00824DEB">
        <w:rPr>
          <w:color w:val="auto"/>
          <w:sz w:val="28"/>
          <w:szCs w:val="28"/>
        </w:rPr>
        <w:t>. А так же то, что ежегодно выпускники школы поступают в военный ВУЗ и высказывают</w:t>
      </w:r>
      <w:r w:rsidR="00A339B1" w:rsidRPr="00D90122">
        <w:rPr>
          <w:color w:val="auto"/>
          <w:sz w:val="28"/>
          <w:szCs w:val="28"/>
        </w:rPr>
        <w:t xml:space="preserve"> желание с</w:t>
      </w:r>
      <w:r w:rsidR="00110BE1">
        <w:rPr>
          <w:color w:val="auto"/>
          <w:sz w:val="28"/>
          <w:szCs w:val="28"/>
        </w:rPr>
        <w:t>лужить в  армии РФ.</w:t>
      </w:r>
    </w:p>
    <w:p w:rsidR="006B7C8F" w:rsidRDefault="003B585A" w:rsidP="00A339B1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7C8F" w:rsidRPr="00D46379" w:rsidRDefault="006B7C8F" w:rsidP="00CA3169">
      <w:pPr>
        <w:pStyle w:val="a3"/>
        <w:numPr>
          <w:ilvl w:val="0"/>
          <w:numId w:val="14"/>
        </w:numPr>
        <w:tabs>
          <w:tab w:val="left" w:pos="2375"/>
          <w:tab w:val="center" w:pos="3384"/>
        </w:tabs>
        <w:snapToGrid w:val="0"/>
        <w:spacing w:line="360" w:lineRule="auto"/>
        <w:jc w:val="center"/>
        <w:rPr>
          <w:sz w:val="28"/>
          <w:szCs w:val="28"/>
        </w:rPr>
      </w:pPr>
      <w:r w:rsidRPr="00D46379">
        <w:rPr>
          <w:i/>
          <w:sz w:val="28"/>
          <w:szCs w:val="28"/>
        </w:rPr>
        <w:lastRenderedPageBreak/>
        <w:t>Правовое воспитание</w:t>
      </w:r>
    </w:p>
    <w:p w:rsidR="00D502AB" w:rsidRDefault="00151360" w:rsidP="0054702F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2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октябре </w:t>
      </w:r>
      <w:r w:rsidR="0054702F">
        <w:rPr>
          <w:sz w:val="28"/>
          <w:szCs w:val="28"/>
        </w:rPr>
        <w:t xml:space="preserve">команда учащихся 11 </w:t>
      </w:r>
      <w:proofErr w:type="spellStart"/>
      <w:r w:rsidR="0054702F">
        <w:rPr>
          <w:sz w:val="28"/>
          <w:szCs w:val="28"/>
        </w:rPr>
        <w:t>кл</w:t>
      </w:r>
      <w:proofErr w:type="spellEnd"/>
      <w:r w:rsidR="0054702F">
        <w:rPr>
          <w:sz w:val="28"/>
          <w:szCs w:val="28"/>
        </w:rPr>
        <w:t xml:space="preserve"> (7 чел, </w:t>
      </w:r>
      <w:proofErr w:type="spellStart"/>
      <w:proofErr w:type="gramStart"/>
      <w:r w:rsidR="0054702F">
        <w:rPr>
          <w:sz w:val="28"/>
          <w:szCs w:val="28"/>
        </w:rPr>
        <w:t>рук-ль</w:t>
      </w:r>
      <w:proofErr w:type="spellEnd"/>
      <w:proofErr w:type="gramEnd"/>
      <w:r w:rsidR="0054702F">
        <w:rPr>
          <w:sz w:val="28"/>
          <w:szCs w:val="28"/>
        </w:rPr>
        <w:t xml:space="preserve"> Холодова Е.А.) приняла участие в районном этапе городской игры «Избирательное право и избирательный процесс», организованной городским избиркомом. </w:t>
      </w:r>
    </w:p>
    <w:p w:rsidR="0054702F" w:rsidRDefault="0054702F" w:rsidP="0054702F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так же школа приняла участие во Всероссийском уроке «Интернет безопасности» (октябрь). В 1,2,3,5,6,9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прошли уроки по данной теме.</w:t>
      </w:r>
    </w:p>
    <w:p w:rsidR="0054702F" w:rsidRDefault="0054702F" w:rsidP="0054702F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ноябре в районе проходил Правовой форум детей и молодежи. 2 школьные команды приняли участие в кустовой интеллектуальной игре «Каждый ребенок желает знать» на базе школы №206.  Команда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заняла 3 место. Зам. директора школы по воспитательной работе  Холодова Е.А. отвечала за подготовку вопросов к игре.</w:t>
      </w:r>
      <w:r w:rsidR="00AE47D7">
        <w:rPr>
          <w:sz w:val="28"/>
          <w:szCs w:val="28"/>
        </w:rPr>
        <w:t xml:space="preserve"> 2 декабря в районной администрации  учащиеся 9-11 </w:t>
      </w:r>
      <w:proofErr w:type="spellStart"/>
      <w:r w:rsidR="00AE47D7">
        <w:rPr>
          <w:sz w:val="28"/>
          <w:szCs w:val="28"/>
        </w:rPr>
        <w:t>кл</w:t>
      </w:r>
      <w:proofErr w:type="spellEnd"/>
      <w:r w:rsidR="00AE47D7">
        <w:rPr>
          <w:sz w:val="28"/>
          <w:szCs w:val="28"/>
        </w:rPr>
        <w:t xml:space="preserve"> приняли участие в заключительном Форуме.</w:t>
      </w:r>
    </w:p>
    <w:p w:rsidR="00AE47D7" w:rsidRDefault="003B585A" w:rsidP="00C84C63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BF2">
        <w:rPr>
          <w:sz w:val="28"/>
          <w:szCs w:val="28"/>
        </w:rPr>
        <w:t xml:space="preserve">        </w:t>
      </w:r>
      <w:r w:rsidR="00A339B1">
        <w:rPr>
          <w:sz w:val="28"/>
          <w:szCs w:val="28"/>
        </w:rPr>
        <w:t>Традиционно в декабре прошла</w:t>
      </w:r>
      <w:r w:rsidR="00A339B1">
        <w:rPr>
          <w:rFonts w:eastAsia="Calibri"/>
          <w:sz w:val="28"/>
          <w:szCs w:val="28"/>
          <w:lang w:eastAsia="ar-SA"/>
        </w:rPr>
        <w:t xml:space="preserve"> декада </w:t>
      </w:r>
      <w:r w:rsidR="00A339B1" w:rsidRPr="002849E1">
        <w:rPr>
          <w:sz w:val="28"/>
          <w:szCs w:val="28"/>
        </w:rPr>
        <w:t xml:space="preserve"> правовых знаний</w:t>
      </w:r>
      <w:r w:rsidR="00A339B1">
        <w:rPr>
          <w:sz w:val="28"/>
          <w:szCs w:val="28"/>
        </w:rPr>
        <w:t xml:space="preserve">. </w:t>
      </w:r>
      <w:r w:rsidR="00C84C63">
        <w:rPr>
          <w:sz w:val="28"/>
          <w:szCs w:val="28"/>
        </w:rPr>
        <w:t xml:space="preserve"> В начальной школе на классных часах учащиеся знакомились со своими правами и обязанностями. В 5а </w:t>
      </w:r>
      <w:proofErr w:type="spellStart"/>
      <w:r w:rsidR="00C84C63">
        <w:rPr>
          <w:sz w:val="28"/>
          <w:szCs w:val="28"/>
        </w:rPr>
        <w:t>кл</w:t>
      </w:r>
      <w:proofErr w:type="spellEnd"/>
      <w:r w:rsidR="00C84C63">
        <w:rPr>
          <w:sz w:val="28"/>
          <w:szCs w:val="28"/>
        </w:rPr>
        <w:t xml:space="preserve">, 6-х </w:t>
      </w:r>
      <w:proofErr w:type="spellStart"/>
      <w:r w:rsidR="00C84C63">
        <w:rPr>
          <w:sz w:val="28"/>
          <w:szCs w:val="28"/>
        </w:rPr>
        <w:t>кл</w:t>
      </w:r>
      <w:proofErr w:type="spellEnd"/>
      <w:r w:rsidR="00C84C63">
        <w:rPr>
          <w:sz w:val="28"/>
          <w:szCs w:val="28"/>
        </w:rPr>
        <w:t xml:space="preserve"> прошли </w:t>
      </w:r>
      <w:proofErr w:type="spellStart"/>
      <w:r w:rsidR="00C84C63">
        <w:rPr>
          <w:sz w:val="28"/>
          <w:szCs w:val="28"/>
        </w:rPr>
        <w:t>кл</w:t>
      </w:r>
      <w:proofErr w:type="spellEnd"/>
      <w:r w:rsidR="00C84C63">
        <w:rPr>
          <w:sz w:val="28"/>
          <w:szCs w:val="28"/>
        </w:rPr>
        <w:t xml:space="preserve"> часы по «Конвенции прав ребенка», </w:t>
      </w:r>
      <w:r w:rsidR="00FB448C">
        <w:rPr>
          <w:sz w:val="28"/>
          <w:szCs w:val="28"/>
        </w:rPr>
        <w:t xml:space="preserve"> семи</w:t>
      </w:r>
      <w:r w:rsidR="00C84C63">
        <w:rPr>
          <w:sz w:val="28"/>
          <w:szCs w:val="28"/>
        </w:rPr>
        <w:t>классники знакомились с Конституцией РФ</w:t>
      </w:r>
      <w:r w:rsidR="0085292E">
        <w:rPr>
          <w:sz w:val="28"/>
          <w:szCs w:val="28"/>
        </w:rPr>
        <w:t>.</w:t>
      </w:r>
      <w:r w:rsidR="00FB448C">
        <w:rPr>
          <w:sz w:val="28"/>
          <w:szCs w:val="28"/>
        </w:rPr>
        <w:t xml:space="preserve"> В 8-9 </w:t>
      </w:r>
      <w:proofErr w:type="spellStart"/>
      <w:r w:rsidR="00FB448C">
        <w:rPr>
          <w:sz w:val="28"/>
          <w:szCs w:val="28"/>
        </w:rPr>
        <w:t>кл</w:t>
      </w:r>
      <w:proofErr w:type="spellEnd"/>
      <w:r w:rsidR="00FB448C">
        <w:rPr>
          <w:sz w:val="28"/>
          <w:szCs w:val="28"/>
        </w:rPr>
        <w:t xml:space="preserve"> в рамках правовой декады говорили об ответственности несовершеннолетних. На </w:t>
      </w:r>
      <w:proofErr w:type="spellStart"/>
      <w:r w:rsidR="00FB448C">
        <w:rPr>
          <w:sz w:val="28"/>
          <w:szCs w:val="28"/>
        </w:rPr>
        <w:t>кл</w:t>
      </w:r>
      <w:proofErr w:type="spellEnd"/>
      <w:r w:rsidR="00FB448C">
        <w:rPr>
          <w:sz w:val="28"/>
          <w:szCs w:val="28"/>
        </w:rPr>
        <w:t xml:space="preserve"> час в 8а </w:t>
      </w:r>
      <w:proofErr w:type="spellStart"/>
      <w:r w:rsidR="00FB448C">
        <w:rPr>
          <w:sz w:val="28"/>
          <w:szCs w:val="28"/>
        </w:rPr>
        <w:t>кл</w:t>
      </w:r>
      <w:proofErr w:type="spellEnd"/>
      <w:r w:rsidR="00FB448C">
        <w:rPr>
          <w:sz w:val="28"/>
          <w:szCs w:val="28"/>
        </w:rPr>
        <w:t xml:space="preserve">. был приглашен родитель учащегося </w:t>
      </w:r>
      <w:proofErr w:type="spellStart"/>
      <w:r w:rsidR="00FB448C">
        <w:rPr>
          <w:sz w:val="28"/>
          <w:szCs w:val="28"/>
        </w:rPr>
        <w:t>Меркелов</w:t>
      </w:r>
      <w:proofErr w:type="spellEnd"/>
      <w:r w:rsidR="00FB448C">
        <w:rPr>
          <w:sz w:val="28"/>
          <w:szCs w:val="28"/>
        </w:rPr>
        <w:t xml:space="preserve">, преподаватель </w:t>
      </w:r>
      <w:r w:rsidR="00863340">
        <w:rPr>
          <w:sz w:val="28"/>
          <w:szCs w:val="28"/>
        </w:rPr>
        <w:t xml:space="preserve">кафедры конституционного и административного права </w:t>
      </w:r>
      <w:r w:rsidR="00FB448C">
        <w:rPr>
          <w:sz w:val="28"/>
          <w:szCs w:val="28"/>
        </w:rPr>
        <w:t>НВИ МВД РФ.</w:t>
      </w:r>
      <w:r w:rsidR="00AE47D7">
        <w:rPr>
          <w:sz w:val="28"/>
          <w:szCs w:val="28"/>
        </w:rPr>
        <w:t xml:space="preserve">          В 10-11 </w:t>
      </w:r>
      <w:proofErr w:type="spellStart"/>
      <w:r w:rsidR="00AE47D7">
        <w:rPr>
          <w:sz w:val="28"/>
          <w:szCs w:val="28"/>
        </w:rPr>
        <w:t>кл</w:t>
      </w:r>
      <w:proofErr w:type="spellEnd"/>
      <w:r w:rsidR="00AE47D7">
        <w:rPr>
          <w:sz w:val="28"/>
          <w:szCs w:val="28"/>
        </w:rPr>
        <w:t xml:space="preserve"> прошло обсуждение фильма «Зов шакала» об угрозе ИГ.</w:t>
      </w:r>
    </w:p>
    <w:p w:rsidR="00AE47D7" w:rsidRPr="003567F2" w:rsidRDefault="00AE47D7" w:rsidP="00C84C63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правовой декады</w:t>
      </w:r>
      <w:r w:rsidR="00F06FA2">
        <w:rPr>
          <w:sz w:val="28"/>
          <w:szCs w:val="28"/>
        </w:rPr>
        <w:t xml:space="preserve"> 10 декабря провели интеллектуальную игру «Права ребенка» среди команд 6-х </w:t>
      </w:r>
      <w:proofErr w:type="spellStart"/>
      <w:r w:rsidR="00F06FA2">
        <w:rPr>
          <w:sz w:val="28"/>
          <w:szCs w:val="28"/>
        </w:rPr>
        <w:t>кл</w:t>
      </w:r>
      <w:proofErr w:type="spellEnd"/>
      <w:r w:rsidR="00F06FA2">
        <w:rPr>
          <w:sz w:val="28"/>
          <w:szCs w:val="28"/>
        </w:rPr>
        <w:t xml:space="preserve">, 7-8 </w:t>
      </w:r>
      <w:proofErr w:type="spellStart"/>
      <w:r w:rsidR="00F06FA2">
        <w:rPr>
          <w:sz w:val="28"/>
          <w:szCs w:val="28"/>
        </w:rPr>
        <w:t>кл</w:t>
      </w:r>
      <w:proofErr w:type="spellEnd"/>
      <w:r w:rsidR="00F06FA2">
        <w:rPr>
          <w:sz w:val="28"/>
          <w:szCs w:val="28"/>
        </w:rPr>
        <w:t>.</w:t>
      </w:r>
    </w:p>
    <w:p w:rsidR="00E43336" w:rsidRDefault="00A54F7F" w:rsidP="00A5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B046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итогам работы проект по правовому воспитанию детей и молодежи  в 2015-2016 </w:t>
      </w:r>
      <w:proofErr w:type="spellStart"/>
      <w:r w:rsidR="00B046D1">
        <w:rPr>
          <w:rFonts w:ascii="Times New Roman" w:eastAsia="Calibri" w:hAnsi="Times New Roman" w:cs="Times New Roman"/>
          <w:sz w:val="28"/>
          <w:szCs w:val="28"/>
          <w:lang w:eastAsia="ar-SA"/>
        </w:rPr>
        <w:t>уч</w:t>
      </w:r>
      <w:proofErr w:type="spellEnd"/>
      <w:r w:rsidR="00B046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 был представлен на конкурс, организованный Уполномоченным по правам ребенка в Новосибирской области (автор зам директора по ВР Холодова Е.А.).</w:t>
      </w:r>
    </w:p>
    <w:p w:rsidR="0058076D" w:rsidRDefault="0058076D" w:rsidP="00A5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076D" w:rsidRDefault="0058076D" w:rsidP="00A5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076D" w:rsidRDefault="0058076D" w:rsidP="00A54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71" w:rsidRPr="00D82571" w:rsidRDefault="000E4F16" w:rsidP="00E46878">
      <w:pPr>
        <w:pStyle w:val="a3"/>
        <w:numPr>
          <w:ilvl w:val="0"/>
          <w:numId w:val="14"/>
        </w:numPr>
        <w:spacing w:line="360" w:lineRule="auto"/>
        <w:jc w:val="center"/>
        <w:rPr>
          <w:i/>
          <w:sz w:val="28"/>
          <w:szCs w:val="28"/>
        </w:rPr>
      </w:pPr>
      <w:r w:rsidRPr="00D82571">
        <w:rPr>
          <w:i/>
          <w:sz w:val="28"/>
          <w:szCs w:val="28"/>
        </w:rPr>
        <w:lastRenderedPageBreak/>
        <w:t>Спортивное</w:t>
      </w:r>
      <w:r w:rsidR="00DD4469" w:rsidRPr="00D82571">
        <w:rPr>
          <w:i/>
          <w:sz w:val="28"/>
          <w:szCs w:val="28"/>
        </w:rPr>
        <w:t xml:space="preserve"> </w:t>
      </w:r>
      <w:r w:rsidRPr="00D82571">
        <w:rPr>
          <w:i/>
          <w:sz w:val="28"/>
          <w:szCs w:val="28"/>
        </w:rPr>
        <w:t xml:space="preserve">направление и </w:t>
      </w:r>
      <w:proofErr w:type="spellStart"/>
      <w:r w:rsidRPr="00D82571">
        <w:rPr>
          <w:i/>
          <w:sz w:val="28"/>
          <w:szCs w:val="28"/>
        </w:rPr>
        <w:t>здоровьесбережение</w:t>
      </w:r>
      <w:proofErr w:type="spellEnd"/>
      <w:r w:rsidR="00D82571" w:rsidRPr="00D82571">
        <w:rPr>
          <w:i/>
          <w:sz w:val="28"/>
          <w:szCs w:val="28"/>
        </w:rPr>
        <w:t>,</w:t>
      </w:r>
    </w:p>
    <w:p w:rsidR="005D0553" w:rsidRPr="00D82571" w:rsidRDefault="005D0553" w:rsidP="00D82571">
      <w:pPr>
        <w:pStyle w:val="a3"/>
        <w:spacing w:line="360" w:lineRule="auto"/>
        <w:ind w:left="870"/>
        <w:jc w:val="center"/>
        <w:rPr>
          <w:i/>
          <w:sz w:val="28"/>
          <w:szCs w:val="28"/>
        </w:rPr>
      </w:pPr>
      <w:r w:rsidRPr="00D82571">
        <w:rPr>
          <w:i/>
          <w:sz w:val="28"/>
          <w:szCs w:val="28"/>
        </w:rPr>
        <w:t>профилактике  суицида среди детей и подростков</w:t>
      </w:r>
    </w:p>
    <w:p w:rsidR="000E4F16" w:rsidRDefault="000E4F16" w:rsidP="005D055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napToGri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216">
        <w:rPr>
          <w:rFonts w:ascii="Times New Roman" w:hAnsi="Times New Roman" w:cs="Times New Roman"/>
          <w:sz w:val="28"/>
          <w:szCs w:val="28"/>
        </w:rPr>
        <w:t>Спортивное направление остается о</w:t>
      </w:r>
      <w:r w:rsidRPr="002849E1">
        <w:rPr>
          <w:rFonts w:ascii="Times New Roman" w:hAnsi="Times New Roman" w:cs="Times New Roman"/>
          <w:sz w:val="28"/>
          <w:szCs w:val="28"/>
        </w:rPr>
        <w:t>дни</w:t>
      </w:r>
      <w:r w:rsidR="00276014">
        <w:rPr>
          <w:rFonts w:ascii="Times New Roman" w:hAnsi="Times New Roman" w:cs="Times New Roman"/>
          <w:sz w:val="28"/>
          <w:szCs w:val="28"/>
        </w:rPr>
        <w:t>м из главных направлений работы. В школе традиционно много проводиться спортивных соревнований.</w:t>
      </w:r>
    </w:p>
    <w:p w:rsidR="00B7576B" w:rsidRDefault="00D276C8" w:rsidP="00E46878">
      <w:pPr>
        <w:pStyle w:val="a4"/>
        <w:numPr>
          <w:ilvl w:val="0"/>
          <w:numId w:val="7"/>
        </w:numPr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бщешкольный праздник «День здоровья»: легкоатлетическая эстафета;</w:t>
      </w:r>
    </w:p>
    <w:p w:rsidR="00B7576B" w:rsidRDefault="00D276C8" w:rsidP="00E46878">
      <w:pPr>
        <w:pStyle w:val="a4"/>
        <w:numPr>
          <w:ilvl w:val="0"/>
          <w:numId w:val="7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ионербол, 5-6 кл;</w:t>
      </w:r>
    </w:p>
    <w:p w:rsidR="00B7576B" w:rsidRDefault="00D276C8" w:rsidP="00E46878">
      <w:pPr>
        <w:pStyle w:val="a4"/>
        <w:numPr>
          <w:ilvl w:val="0"/>
          <w:numId w:val="7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л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ыжный праздник «Новогодние гонки»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B7576B" w:rsidRDefault="00D276C8" w:rsidP="00E46878">
      <w:pPr>
        <w:pStyle w:val="a4"/>
        <w:numPr>
          <w:ilvl w:val="0"/>
          <w:numId w:val="7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олейбол, 8-11 кл;</w:t>
      </w:r>
    </w:p>
    <w:p w:rsidR="00C62B5B" w:rsidRDefault="00D276C8" w:rsidP="00E46878">
      <w:pPr>
        <w:pStyle w:val="a4"/>
        <w:numPr>
          <w:ilvl w:val="0"/>
          <w:numId w:val="7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бщешкольный праздник «День здоровья»: «Сибиряк значит лыжник»</w:t>
      </w:r>
      <w:r w:rsidR="00C62B5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153559" w:rsidRDefault="00153559" w:rsidP="00E46878">
      <w:pPr>
        <w:pStyle w:val="a4"/>
        <w:numPr>
          <w:ilvl w:val="0"/>
          <w:numId w:val="7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Спортивный семейный праздник для семей 3-4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.(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>проводился первый раз).</w:t>
      </w:r>
    </w:p>
    <w:p w:rsidR="00232208" w:rsidRDefault="00232208" w:rsidP="00232208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ыжный праздник «Новогодние гонки» </w:t>
      </w:r>
      <w:r w:rsidR="00153559">
        <w:rPr>
          <w:rFonts w:eastAsiaTheme="minorHAnsi"/>
          <w:color w:val="auto"/>
          <w:sz w:val="28"/>
          <w:szCs w:val="28"/>
          <w:lang w:eastAsia="en-US"/>
        </w:rPr>
        <w:t>проводился второй раз. Надо отметить, что в этом году учащихся в костюмах было мало, а это главное условие соревнований.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86B6C" w:rsidRDefault="00232208" w:rsidP="00C06EE6">
      <w:pPr>
        <w:spacing w:after="0" w:line="360" w:lineRule="auto"/>
        <w:ind w:left="3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ADE">
        <w:rPr>
          <w:rFonts w:ascii="Times New Roman" w:hAnsi="Times New Roman" w:cs="Times New Roman"/>
          <w:sz w:val="28"/>
          <w:szCs w:val="28"/>
        </w:rPr>
        <w:t xml:space="preserve">  </w:t>
      </w:r>
      <w:r w:rsidR="00586B6C">
        <w:rPr>
          <w:rFonts w:ascii="Times New Roman" w:hAnsi="Times New Roman" w:cs="Times New Roman"/>
          <w:sz w:val="28"/>
          <w:szCs w:val="28"/>
        </w:rPr>
        <w:t xml:space="preserve">Учащиеся школы приняли активное участие в районных и городских спортивных мероприятиях под руководством </w:t>
      </w:r>
      <w:r w:rsidR="007D4ADE">
        <w:rPr>
          <w:rFonts w:ascii="Times New Roman" w:hAnsi="Times New Roman" w:cs="Times New Roman"/>
          <w:sz w:val="28"/>
          <w:szCs w:val="28"/>
        </w:rPr>
        <w:t xml:space="preserve"> </w:t>
      </w:r>
      <w:r w:rsidR="00586B6C">
        <w:rPr>
          <w:rFonts w:ascii="Times New Roman" w:hAnsi="Times New Roman" w:cs="Times New Roman"/>
          <w:sz w:val="28"/>
          <w:szCs w:val="28"/>
        </w:rPr>
        <w:t>учител</w:t>
      </w:r>
      <w:r w:rsidR="007D4ADE">
        <w:rPr>
          <w:rFonts w:ascii="Times New Roman" w:hAnsi="Times New Roman" w:cs="Times New Roman"/>
          <w:sz w:val="28"/>
          <w:szCs w:val="28"/>
        </w:rPr>
        <w:t>ей</w:t>
      </w:r>
      <w:r w:rsidR="00586B6C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  <w:r w:rsidR="007D4ADE">
        <w:rPr>
          <w:rFonts w:ascii="Times New Roman" w:hAnsi="Times New Roman" w:cs="Times New Roman"/>
          <w:sz w:val="28"/>
          <w:szCs w:val="28"/>
        </w:rPr>
        <w:t xml:space="preserve">  </w:t>
      </w:r>
      <w:r w:rsidR="00586B6C">
        <w:rPr>
          <w:rFonts w:ascii="Times New Roman" w:hAnsi="Times New Roman" w:cs="Times New Roman"/>
          <w:sz w:val="28"/>
          <w:szCs w:val="28"/>
        </w:rPr>
        <w:t xml:space="preserve">Это </w:t>
      </w:r>
      <w:r w:rsidR="000D5E45">
        <w:rPr>
          <w:rFonts w:ascii="Times New Roman" w:hAnsi="Times New Roman" w:cs="Times New Roman"/>
          <w:sz w:val="28"/>
          <w:szCs w:val="28"/>
        </w:rPr>
        <w:t>традиционные</w:t>
      </w:r>
      <w:r w:rsidR="00586B6C">
        <w:rPr>
          <w:rFonts w:ascii="Times New Roman" w:hAnsi="Times New Roman" w:cs="Times New Roman"/>
          <w:sz w:val="28"/>
          <w:szCs w:val="28"/>
        </w:rPr>
        <w:t xml:space="preserve"> соревнования:</w:t>
      </w:r>
    </w:p>
    <w:p w:rsidR="00385750" w:rsidRPr="00586B6C" w:rsidRDefault="00385750" w:rsidP="00E46878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86B6C">
        <w:rPr>
          <w:sz w:val="28"/>
          <w:szCs w:val="28"/>
        </w:rPr>
        <w:t>военно-</w:t>
      </w:r>
      <w:r w:rsidR="000D5E45">
        <w:rPr>
          <w:sz w:val="28"/>
          <w:szCs w:val="28"/>
        </w:rPr>
        <w:t>спортивная</w:t>
      </w:r>
      <w:r w:rsidRPr="00586B6C">
        <w:rPr>
          <w:sz w:val="28"/>
          <w:szCs w:val="28"/>
        </w:rPr>
        <w:t xml:space="preserve"> игр</w:t>
      </w:r>
      <w:r w:rsidR="000D5E45">
        <w:rPr>
          <w:sz w:val="28"/>
          <w:szCs w:val="28"/>
        </w:rPr>
        <w:t>а</w:t>
      </w:r>
      <w:r w:rsidRPr="00586B6C">
        <w:rPr>
          <w:sz w:val="28"/>
          <w:szCs w:val="28"/>
        </w:rPr>
        <w:t xml:space="preserve"> «Победа»</w:t>
      </w:r>
      <w:r w:rsidR="00586B6C" w:rsidRPr="00586B6C">
        <w:rPr>
          <w:sz w:val="28"/>
          <w:szCs w:val="28"/>
        </w:rPr>
        <w:t>;</w:t>
      </w:r>
    </w:p>
    <w:p w:rsidR="004C5D26" w:rsidRDefault="000D5E45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4C5D26">
        <w:rPr>
          <w:sz w:val="28"/>
          <w:szCs w:val="28"/>
        </w:rPr>
        <w:t>с</w:t>
      </w:r>
      <w:r w:rsidR="00385750" w:rsidRPr="004C5D26">
        <w:rPr>
          <w:sz w:val="28"/>
          <w:szCs w:val="28"/>
        </w:rPr>
        <w:t>дача норм ГТЗО учащимися 1-4кл, 5-7 кл, 8-10.к</w:t>
      </w:r>
      <w:proofErr w:type="gramStart"/>
      <w:r w:rsidR="00385750" w:rsidRPr="004C5D26">
        <w:rPr>
          <w:sz w:val="28"/>
          <w:szCs w:val="28"/>
        </w:rPr>
        <w:t>л</w:t>
      </w:r>
      <w:r w:rsidR="004C5D26">
        <w:rPr>
          <w:sz w:val="28"/>
          <w:szCs w:val="28"/>
        </w:rPr>
        <w:t>(</w:t>
      </w:r>
      <w:proofErr w:type="gramEnd"/>
      <w:r w:rsidR="004C5D26" w:rsidRPr="004C5D26">
        <w:rPr>
          <w:sz w:val="28"/>
          <w:szCs w:val="28"/>
        </w:rPr>
        <w:t>"Готов к труду и защите Отечества"</w:t>
      </w:r>
      <w:r w:rsidR="004C5D26">
        <w:rPr>
          <w:sz w:val="28"/>
          <w:szCs w:val="28"/>
        </w:rPr>
        <w:t>);</w:t>
      </w:r>
    </w:p>
    <w:p w:rsidR="00586B6C" w:rsidRPr="00586B6C" w:rsidRDefault="004C5D26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4C5D26">
        <w:rPr>
          <w:sz w:val="28"/>
          <w:szCs w:val="28"/>
        </w:rPr>
        <w:t xml:space="preserve"> </w:t>
      </w:r>
      <w:r w:rsidR="000D5E45" w:rsidRPr="004C5D26">
        <w:rPr>
          <w:sz w:val="28"/>
          <w:szCs w:val="28"/>
        </w:rPr>
        <w:t>с</w:t>
      </w:r>
      <w:r w:rsidR="00385750" w:rsidRPr="004C5D26">
        <w:rPr>
          <w:sz w:val="28"/>
          <w:szCs w:val="28"/>
        </w:rPr>
        <w:t>оревнования «Веселые старты»</w:t>
      </w:r>
      <w:r w:rsidR="00407753">
        <w:rPr>
          <w:sz w:val="28"/>
          <w:szCs w:val="28"/>
        </w:rPr>
        <w:t xml:space="preserve"> </w:t>
      </w:r>
      <w:r w:rsidR="00385750" w:rsidRPr="004C5D26">
        <w:rPr>
          <w:sz w:val="28"/>
          <w:szCs w:val="28"/>
        </w:rPr>
        <w:t xml:space="preserve">для младших школьников </w:t>
      </w:r>
    </w:p>
    <w:p w:rsidR="00385750" w:rsidRPr="00586B6C" w:rsidRDefault="000D5E45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85750" w:rsidRPr="00586B6C">
        <w:rPr>
          <w:sz w:val="28"/>
          <w:szCs w:val="28"/>
        </w:rPr>
        <w:t>стафета  на приз Бориса Богаткова, где приняли участие среднее и старшее</w:t>
      </w:r>
      <w:r w:rsidR="00586B6C" w:rsidRPr="00586B6C">
        <w:rPr>
          <w:sz w:val="28"/>
          <w:szCs w:val="28"/>
        </w:rPr>
        <w:t xml:space="preserve"> звено (5-11);</w:t>
      </w:r>
    </w:p>
    <w:p w:rsidR="00537159" w:rsidRDefault="00D27DA4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537159">
        <w:rPr>
          <w:sz w:val="28"/>
          <w:szCs w:val="28"/>
        </w:rPr>
        <w:t xml:space="preserve">городская легкоатлетическая эстафета памяти А.И. </w:t>
      </w:r>
      <w:proofErr w:type="spellStart"/>
      <w:r w:rsidRPr="00537159">
        <w:rPr>
          <w:sz w:val="28"/>
          <w:szCs w:val="28"/>
        </w:rPr>
        <w:t>Покрышкина</w:t>
      </w:r>
      <w:proofErr w:type="spellEnd"/>
      <w:r w:rsidRPr="00537159">
        <w:rPr>
          <w:sz w:val="28"/>
          <w:szCs w:val="28"/>
        </w:rPr>
        <w:t>;</w:t>
      </w:r>
    </w:p>
    <w:p w:rsidR="00537159" w:rsidRDefault="00537159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районные соревнования по волейболу;</w:t>
      </w:r>
    </w:p>
    <w:p w:rsidR="00385750" w:rsidRPr="00537159" w:rsidRDefault="00D27DA4" w:rsidP="00E46878">
      <w:pPr>
        <w:pStyle w:val="a3"/>
        <w:numPr>
          <w:ilvl w:val="0"/>
          <w:numId w:val="8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537159">
        <w:rPr>
          <w:sz w:val="28"/>
          <w:szCs w:val="28"/>
        </w:rPr>
        <w:t>районные соревнования  по прикладной физической подготовке  «Полоса препятствий» на Кубок главы адми</w:t>
      </w:r>
      <w:r w:rsidR="00153559" w:rsidRPr="00537159">
        <w:rPr>
          <w:sz w:val="28"/>
          <w:szCs w:val="28"/>
        </w:rPr>
        <w:t xml:space="preserve">нистрации Октябрьского  района. </w:t>
      </w:r>
    </w:p>
    <w:p w:rsidR="00407753" w:rsidRDefault="00385750" w:rsidP="00507596">
      <w:pPr>
        <w:tabs>
          <w:tab w:val="left" w:pos="0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753">
        <w:rPr>
          <w:rFonts w:ascii="Times New Roman" w:hAnsi="Times New Roman" w:cs="Times New Roman"/>
          <w:sz w:val="28"/>
          <w:szCs w:val="28"/>
        </w:rPr>
        <w:lastRenderedPageBreak/>
        <w:t xml:space="preserve">Кроме обязательных соревнований   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="00407753" w:rsidRPr="00407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753" w:rsidRPr="00407753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  "Лыжня России-201</w:t>
      </w:r>
      <w:r w:rsidR="00901251">
        <w:rPr>
          <w:rFonts w:ascii="Times New Roman" w:hAnsi="Times New Roman" w:cs="Times New Roman"/>
          <w:sz w:val="28"/>
          <w:szCs w:val="28"/>
        </w:rPr>
        <w:t>6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" (30 чел) и  региональных - Сибирский  фестиваль бега  2013 им. </w:t>
      </w:r>
      <w:proofErr w:type="spellStart"/>
      <w:r w:rsidR="00407753" w:rsidRPr="00407753">
        <w:rPr>
          <w:rFonts w:ascii="Times New Roman" w:hAnsi="Times New Roman" w:cs="Times New Roman"/>
          <w:sz w:val="28"/>
          <w:szCs w:val="28"/>
        </w:rPr>
        <w:t>Раевича</w:t>
      </w:r>
      <w:proofErr w:type="spellEnd"/>
      <w:r w:rsidR="00901251">
        <w:rPr>
          <w:rFonts w:ascii="Times New Roman" w:hAnsi="Times New Roman" w:cs="Times New Roman"/>
          <w:sz w:val="28"/>
          <w:szCs w:val="28"/>
        </w:rPr>
        <w:t xml:space="preserve"> (30</w:t>
      </w:r>
      <w:r w:rsidR="00407753">
        <w:rPr>
          <w:rFonts w:ascii="Times New Roman" w:hAnsi="Times New Roman" w:cs="Times New Roman"/>
          <w:sz w:val="28"/>
          <w:szCs w:val="28"/>
        </w:rPr>
        <w:t xml:space="preserve"> чел)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. </w:t>
      </w:r>
      <w:r w:rsidR="004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75" w:rsidRDefault="00507596" w:rsidP="00D4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A75">
        <w:rPr>
          <w:rFonts w:ascii="Times New Roman" w:hAnsi="Times New Roman" w:cs="Times New Roman"/>
          <w:sz w:val="28"/>
          <w:szCs w:val="28"/>
        </w:rPr>
        <w:t>Удачно выступила сборная команды школы в о</w:t>
      </w:r>
      <w:r w:rsidR="002D7F51" w:rsidRPr="00D43A75">
        <w:rPr>
          <w:rFonts w:ascii="Times New Roman" w:hAnsi="Times New Roman" w:cs="Times New Roman"/>
          <w:sz w:val="28"/>
          <w:szCs w:val="28"/>
        </w:rPr>
        <w:t>бластно</w:t>
      </w:r>
      <w:r w:rsidRPr="00D43A75">
        <w:rPr>
          <w:rFonts w:ascii="Times New Roman" w:hAnsi="Times New Roman" w:cs="Times New Roman"/>
          <w:sz w:val="28"/>
          <w:szCs w:val="28"/>
        </w:rPr>
        <w:t>м</w:t>
      </w:r>
      <w:r w:rsidR="002D7F51" w:rsidRPr="00D43A75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D43A75">
        <w:rPr>
          <w:rFonts w:ascii="Times New Roman" w:hAnsi="Times New Roman" w:cs="Times New Roman"/>
          <w:sz w:val="28"/>
          <w:szCs w:val="28"/>
        </w:rPr>
        <w:t>е по пожарно-прикладному спорту (руководитель Имукова Н.М.)</w:t>
      </w:r>
      <w:r w:rsidR="00D43A75" w:rsidRPr="00D43A75">
        <w:rPr>
          <w:rFonts w:ascii="Times New Roman" w:hAnsi="Times New Roman" w:cs="Times New Roman"/>
          <w:sz w:val="28"/>
          <w:szCs w:val="28"/>
        </w:rPr>
        <w:t xml:space="preserve">, </w:t>
      </w:r>
      <w:r w:rsidR="00D43A75">
        <w:rPr>
          <w:rFonts w:ascii="Times New Roman" w:hAnsi="Times New Roman" w:cs="Times New Roman"/>
          <w:sz w:val="28"/>
          <w:szCs w:val="28"/>
        </w:rPr>
        <w:t xml:space="preserve"> заняв  </w:t>
      </w:r>
      <w:r w:rsidR="00D43A75" w:rsidRPr="00D43A75">
        <w:rPr>
          <w:rFonts w:ascii="Times New Roman" w:hAnsi="Times New Roman" w:cs="Times New Roman"/>
          <w:sz w:val="28"/>
          <w:szCs w:val="28"/>
        </w:rPr>
        <w:t xml:space="preserve">2 место (командное).  </w:t>
      </w:r>
      <w:r w:rsidR="00D43A75">
        <w:rPr>
          <w:rFonts w:ascii="Times New Roman" w:hAnsi="Times New Roman" w:cs="Times New Roman"/>
          <w:sz w:val="28"/>
          <w:szCs w:val="28"/>
        </w:rPr>
        <w:t>Шесть человек заняли призовые места в  личном первенстве</w:t>
      </w:r>
      <w:r w:rsidR="0090125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901251" w:rsidRPr="00D43A75" w:rsidRDefault="00901251" w:rsidP="00D43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получили грамоту в номинации «За шаг до </w:t>
      </w:r>
      <w:r w:rsidR="00793509">
        <w:rPr>
          <w:rFonts w:ascii="Times New Roman" w:hAnsi="Times New Roman" w:cs="Times New Roman"/>
          <w:sz w:val="28"/>
          <w:szCs w:val="28"/>
        </w:rPr>
        <w:t>пьедестала</w:t>
      </w:r>
      <w:r>
        <w:rPr>
          <w:rFonts w:ascii="Times New Roman" w:hAnsi="Times New Roman" w:cs="Times New Roman"/>
          <w:sz w:val="28"/>
          <w:szCs w:val="28"/>
        </w:rPr>
        <w:t>» за 4 место в эстафете.</w:t>
      </w:r>
    </w:p>
    <w:p w:rsidR="00654907" w:rsidRDefault="001754C9" w:rsidP="00654907">
      <w:pPr>
        <w:pStyle w:val="a3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220E6">
        <w:rPr>
          <w:rFonts w:eastAsiaTheme="minorHAnsi"/>
          <w:sz w:val="28"/>
          <w:szCs w:val="28"/>
          <w:lang w:eastAsia="en-US"/>
        </w:rPr>
        <w:t xml:space="preserve">   </w:t>
      </w:r>
      <w:r w:rsidR="00793509">
        <w:rPr>
          <w:rFonts w:eastAsiaTheme="minorHAnsi"/>
          <w:sz w:val="28"/>
          <w:szCs w:val="28"/>
          <w:lang w:eastAsia="en-US"/>
        </w:rPr>
        <w:t>В течение всего учебного года учащиеся принимали активное и успешное участие в сдаче ГТО</w:t>
      </w:r>
      <w:r w:rsidR="00E333BF">
        <w:rPr>
          <w:rFonts w:eastAsiaTheme="minorHAnsi"/>
          <w:sz w:val="28"/>
          <w:szCs w:val="28"/>
          <w:lang w:eastAsia="en-US"/>
        </w:rPr>
        <w:t xml:space="preserve"> разного уровня.</w:t>
      </w:r>
    </w:p>
    <w:p w:rsidR="005D6A0A" w:rsidRDefault="00654907" w:rsidP="00E46878">
      <w:pPr>
        <w:pStyle w:val="a3"/>
        <w:numPr>
          <w:ilvl w:val="0"/>
          <w:numId w:val="15"/>
        </w:numPr>
        <w:tabs>
          <w:tab w:val="center" w:pos="142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Впервые в школе прошли  </w:t>
      </w:r>
      <w:r w:rsidR="009F44A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Веселые старты</w:t>
      </w:r>
      <w:r w:rsidR="009F44A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 среди педагогов школы и смешанных команд учащихся 8-11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(отв. </w:t>
      </w:r>
      <w:proofErr w:type="spellStart"/>
      <w:r>
        <w:rPr>
          <w:rFonts w:eastAsiaTheme="minorHAnsi"/>
          <w:sz w:val="28"/>
          <w:szCs w:val="28"/>
          <w:lang w:eastAsia="en-US"/>
        </w:rPr>
        <w:t>Манцурова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Л.А.)</w:t>
      </w:r>
      <w:r w:rsidR="009F44A6">
        <w:rPr>
          <w:rFonts w:eastAsiaTheme="minorHAnsi"/>
          <w:sz w:val="28"/>
          <w:szCs w:val="28"/>
          <w:lang w:eastAsia="en-US"/>
        </w:rPr>
        <w:t xml:space="preserve">. </w:t>
      </w:r>
    </w:p>
    <w:p w:rsidR="005D6A0A" w:rsidRDefault="00537159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 физ</w:t>
      </w:r>
      <w:r w:rsidR="00985B5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культуры </w:t>
      </w:r>
      <w:proofErr w:type="spellStart"/>
      <w:r>
        <w:rPr>
          <w:rFonts w:eastAsiaTheme="minorHAnsi"/>
          <w:sz w:val="28"/>
          <w:szCs w:val="28"/>
          <w:lang w:eastAsia="en-US"/>
        </w:rPr>
        <w:t>Имукова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Н.М.</w:t>
      </w:r>
      <w:r w:rsidR="00985B54">
        <w:rPr>
          <w:rFonts w:eastAsiaTheme="minorHAnsi"/>
          <w:sz w:val="28"/>
          <w:szCs w:val="28"/>
          <w:lang w:eastAsia="en-US"/>
        </w:rPr>
        <w:t xml:space="preserve">  провела «Шуточную зимнюю эстафету» в январе в рамках «Мы за ЗОЖ».</w:t>
      </w:r>
    </w:p>
    <w:p w:rsidR="009F44A6" w:rsidRDefault="009F44A6" w:rsidP="00E46878">
      <w:pPr>
        <w:pStyle w:val="a3"/>
        <w:numPr>
          <w:ilvl w:val="0"/>
          <w:numId w:val="15"/>
        </w:numPr>
        <w:tabs>
          <w:tab w:val="center" w:pos="142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апреле приняли участие во Всероссийской акции «Зарядка для всех»</w:t>
      </w:r>
      <w:r w:rsidR="00D36880">
        <w:rPr>
          <w:rFonts w:eastAsiaTheme="minorHAnsi"/>
          <w:sz w:val="28"/>
          <w:szCs w:val="28"/>
          <w:lang w:eastAsia="en-US"/>
        </w:rPr>
        <w:t xml:space="preserve">. Зарядка прошла на территории ДЮЦ «Планетарий». На ней присутствовал </w:t>
      </w:r>
      <w:r w:rsidR="00D36880" w:rsidRPr="001100FD">
        <w:rPr>
          <w:rFonts w:eastAsiaTheme="minorHAnsi"/>
          <w:sz w:val="28"/>
          <w:szCs w:val="28"/>
          <w:lang w:eastAsia="en-US"/>
        </w:rPr>
        <w:t>чемпион мира по биатлон</w:t>
      </w:r>
      <w:r w:rsidR="001100FD" w:rsidRPr="001100FD">
        <w:rPr>
          <w:rFonts w:eastAsiaTheme="minorHAnsi"/>
          <w:sz w:val="28"/>
          <w:szCs w:val="28"/>
          <w:lang w:eastAsia="en-US"/>
        </w:rPr>
        <w:t>у</w:t>
      </w:r>
      <w:r w:rsidR="001100FD">
        <w:rPr>
          <w:rFonts w:eastAsiaTheme="minorHAnsi"/>
          <w:sz w:val="28"/>
          <w:szCs w:val="28"/>
          <w:lang w:eastAsia="en-US"/>
        </w:rPr>
        <w:t xml:space="preserve"> А. </w:t>
      </w:r>
      <w:proofErr w:type="spellStart"/>
      <w:r w:rsidR="001100FD">
        <w:rPr>
          <w:rFonts w:eastAsiaTheme="minorHAnsi"/>
          <w:sz w:val="28"/>
          <w:szCs w:val="28"/>
          <w:lang w:eastAsia="en-US"/>
        </w:rPr>
        <w:t>Тропниковым</w:t>
      </w:r>
      <w:proofErr w:type="spellEnd"/>
      <w:r w:rsidR="001100FD">
        <w:rPr>
          <w:rFonts w:eastAsiaTheme="minorHAnsi"/>
          <w:sz w:val="28"/>
          <w:szCs w:val="28"/>
          <w:lang w:eastAsia="en-US"/>
        </w:rPr>
        <w:t>.</w:t>
      </w:r>
    </w:p>
    <w:p w:rsidR="00FD5A91" w:rsidRDefault="00C31384" w:rsidP="001C69EC">
      <w:pPr>
        <w:pStyle w:val="a3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6A1E">
        <w:rPr>
          <w:rFonts w:eastAsiaTheme="minorHAnsi"/>
          <w:sz w:val="28"/>
          <w:szCs w:val="28"/>
          <w:lang w:eastAsia="en-US"/>
        </w:rPr>
        <w:t>В 201</w:t>
      </w:r>
      <w:r w:rsidR="002B45DA">
        <w:rPr>
          <w:rFonts w:eastAsiaTheme="minorHAnsi"/>
          <w:sz w:val="28"/>
          <w:szCs w:val="28"/>
          <w:lang w:eastAsia="en-US"/>
        </w:rPr>
        <w:t>5</w:t>
      </w:r>
      <w:r w:rsidR="00146A1E">
        <w:rPr>
          <w:rFonts w:eastAsiaTheme="minorHAnsi"/>
          <w:sz w:val="28"/>
          <w:szCs w:val="28"/>
          <w:lang w:eastAsia="en-US"/>
        </w:rPr>
        <w:t>-201</w:t>
      </w:r>
      <w:r w:rsidR="002B45DA">
        <w:rPr>
          <w:rFonts w:eastAsiaTheme="minorHAnsi"/>
          <w:sz w:val="28"/>
          <w:szCs w:val="28"/>
          <w:lang w:eastAsia="en-US"/>
        </w:rPr>
        <w:t>6</w:t>
      </w:r>
      <w:r w:rsidR="00146A1E">
        <w:rPr>
          <w:rFonts w:eastAsiaTheme="minorHAnsi"/>
          <w:sz w:val="28"/>
          <w:szCs w:val="28"/>
          <w:lang w:eastAsia="en-US"/>
        </w:rPr>
        <w:t xml:space="preserve"> уч. году в </w:t>
      </w:r>
      <w:r w:rsidR="00146A1E" w:rsidRPr="003A3ED5">
        <w:rPr>
          <w:rFonts w:eastAsiaTheme="minorHAnsi"/>
          <w:sz w:val="28"/>
          <w:szCs w:val="28"/>
          <w:lang w:eastAsia="en-US"/>
        </w:rPr>
        <w:t>школе</w:t>
      </w:r>
      <w:r w:rsidR="00146A1E">
        <w:rPr>
          <w:rFonts w:eastAsiaTheme="minorHAnsi"/>
          <w:sz w:val="28"/>
          <w:szCs w:val="28"/>
          <w:lang w:eastAsia="en-US"/>
        </w:rPr>
        <w:t xml:space="preserve"> продолжили работу </w:t>
      </w:r>
      <w:r w:rsidR="00385750" w:rsidRPr="003A3ED5">
        <w:rPr>
          <w:rFonts w:eastAsiaTheme="minorHAnsi"/>
          <w:sz w:val="28"/>
          <w:szCs w:val="28"/>
          <w:lang w:eastAsia="en-US"/>
        </w:rPr>
        <w:t xml:space="preserve">   следующие </w:t>
      </w:r>
      <w:r w:rsidR="001C69EC">
        <w:rPr>
          <w:rFonts w:eastAsiaTheme="minorHAnsi"/>
          <w:sz w:val="28"/>
          <w:szCs w:val="28"/>
          <w:lang w:eastAsia="en-US"/>
        </w:rPr>
        <w:t>спортивные секции: «Лыжные гонки»</w:t>
      </w:r>
      <w:r w:rsidR="00385750" w:rsidRPr="003A3ED5">
        <w:rPr>
          <w:rFonts w:eastAsiaTheme="minorHAnsi"/>
          <w:sz w:val="28"/>
          <w:szCs w:val="28"/>
          <w:lang w:eastAsia="en-US"/>
        </w:rPr>
        <w:t xml:space="preserve"> от ДОД «Исток», волейбол,  т</w:t>
      </w:r>
      <w:r w:rsidR="00B73B18">
        <w:rPr>
          <w:rFonts w:eastAsiaTheme="minorHAnsi"/>
          <w:sz w:val="28"/>
          <w:szCs w:val="28"/>
          <w:lang w:eastAsia="en-US"/>
        </w:rPr>
        <w:t>х</w:t>
      </w:r>
      <w:r w:rsidR="00385750" w:rsidRPr="003A3ED5">
        <w:rPr>
          <w:rFonts w:eastAsiaTheme="minorHAnsi"/>
          <w:sz w:val="28"/>
          <w:szCs w:val="28"/>
          <w:lang w:eastAsia="en-US"/>
        </w:rPr>
        <w:t>экван-до, спортивный туризм,  горные лыжи от ДЮСШ «Альбатрос» для 1-1</w:t>
      </w:r>
      <w:r w:rsidR="00B73B18">
        <w:rPr>
          <w:rFonts w:eastAsiaTheme="minorHAnsi"/>
          <w:sz w:val="28"/>
          <w:szCs w:val="28"/>
          <w:lang w:eastAsia="en-US"/>
        </w:rPr>
        <w:t>1</w:t>
      </w:r>
      <w:r w:rsidR="00385750" w:rsidRPr="003A3ED5">
        <w:rPr>
          <w:rFonts w:eastAsiaTheme="minorHAnsi"/>
          <w:sz w:val="28"/>
          <w:szCs w:val="28"/>
          <w:lang w:eastAsia="en-US"/>
        </w:rPr>
        <w:t xml:space="preserve"> кл., а так же занятия в бассейне «Молодость» </w:t>
      </w:r>
      <w:proofErr w:type="gramStart"/>
      <w:r w:rsidR="00385750" w:rsidRPr="003A3ED5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385750" w:rsidRPr="003A3ED5">
        <w:rPr>
          <w:rFonts w:eastAsiaTheme="minorHAnsi"/>
          <w:sz w:val="28"/>
          <w:szCs w:val="28"/>
          <w:lang w:eastAsia="en-US"/>
        </w:rPr>
        <w:t xml:space="preserve"> обучающихся 1-4 кл.</w:t>
      </w:r>
      <w:r w:rsidR="004A51DF">
        <w:rPr>
          <w:rFonts w:eastAsiaTheme="minorHAnsi"/>
          <w:sz w:val="28"/>
          <w:szCs w:val="28"/>
          <w:lang w:eastAsia="en-US"/>
        </w:rPr>
        <w:t xml:space="preserve"> </w:t>
      </w:r>
    </w:p>
    <w:p w:rsidR="001C69EC" w:rsidRDefault="001C69EC" w:rsidP="001C69EC">
      <w:pPr>
        <w:pStyle w:val="a3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62C40">
        <w:rPr>
          <w:rFonts w:eastAsiaTheme="minorHAnsi"/>
          <w:sz w:val="28"/>
          <w:szCs w:val="28"/>
          <w:lang w:eastAsia="en-US"/>
        </w:rPr>
        <w:t xml:space="preserve">Кроме, спортивных мероприятий по здоровьюсбережению  прошли </w:t>
      </w:r>
      <w:proofErr w:type="spellStart"/>
      <w:r w:rsidR="00662C40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662C40">
        <w:rPr>
          <w:rFonts w:eastAsiaTheme="minorHAnsi"/>
          <w:sz w:val="28"/>
          <w:szCs w:val="28"/>
          <w:lang w:eastAsia="en-US"/>
        </w:rPr>
        <w:t xml:space="preserve">. часы игры о правильном питании. В декабре прошел школьный конкурс плакатов «Мы за правильное питание». Активное участие приняли учащиеся начальной школы, 6а </w:t>
      </w:r>
      <w:proofErr w:type="spellStart"/>
      <w:r w:rsidR="00662C40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662C40">
        <w:rPr>
          <w:rFonts w:eastAsiaTheme="minorHAnsi"/>
          <w:sz w:val="28"/>
          <w:szCs w:val="28"/>
          <w:lang w:eastAsia="en-US"/>
        </w:rPr>
        <w:t xml:space="preserve">, 8б </w:t>
      </w:r>
      <w:proofErr w:type="spellStart"/>
      <w:r w:rsidR="00662C40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662C40">
        <w:rPr>
          <w:rFonts w:eastAsiaTheme="minorHAnsi"/>
          <w:sz w:val="28"/>
          <w:szCs w:val="28"/>
          <w:lang w:eastAsia="en-US"/>
        </w:rPr>
        <w:t xml:space="preserve">. Лучшие плакаты были направлены на районный этап конкурса,  а также презентация 4а </w:t>
      </w:r>
      <w:proofErr w:type="spellStart"/>
      <w:r w:rsidR="00662C40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662C40">
        <w:rPr>
          <w:rFonts w:eastAsiaTheme="minorHAnsi"/>
          <w:sz w:val="28"/>
          <w:szCs w:val="28"/>
          <w:lang w:eastAsia="en-US"/>
        </w:rPr>
        <w:t xml:space="preserve"> и социальный ролик Цыганова И., 6а </w:t>
      </w:r>
      <w:proofErr w:type="spellStart"/>
      <w:r w:rsidR="00662C40">
        <w:rPr>
          <w:rFonts w:eastAsiaTheme="minorHAnsi"/>
          <w:sz w:val="28"/>
          <w:szCs w:val="28"/>
          <w:lang w:eastAsia="en-US"/>
        </w:rPr>
        <w:t>кл</w:t>
      </w:r>
      <w:proofErr w:type="spellEnd"/>
      <w:r w:rsidR="00662C40">
        <w:rPr>
          <w:rFonts w:eastAsiaTheme="minorHAnsi"/>
          <w:sz w:val="28"/>
          <w:szCs w:val="28"/>
          <w:lang w:eastAsia="en-US"/>
        </w:rPr>
        <w:t>.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t xml:space="preserve">        </w:t>
      </w: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В период с 15 февраля по 1 марта 2016 г в рамках организации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здоровьесберегающей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среды и профилактике суицида среди детей и подростков в 9-х классах прошел мониторинг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психоэмоционального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12B8A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состояния обучающихся 9-х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 психологом  Непомнящих О.Н., а так же  часы психолога «Я это Я и это здорово»,  «Все можно исправить пока я жив». В тестировании приняли участие 37 чел (95%). Психическое состояние изучалось по 4 шкалам: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>- спокойствие-тревожность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>- энергия, бодрость-усталость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>- приподнятость – подавленность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- уверенность в себе – чувство беспомощности. 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А так же обследование по методике диагностики тревожности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Спилбергер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- Ханина.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    Для учащихся 9бкл организованы психологические тренинги с привлечением специалистов  центра «Алиса», консультации с психологом для родителей</w:t>
      </w:r>
      <w:r w:rsidR="002A7E22">
        <w:rPr>
          <w:rFonts w:eastAsiaTheme="minorHAnsi"/>
          <w:color w:val="auto"/>
          <w:sz w:val="28"/>
          <w:szCs w:val="28"/>
          <w:lang w:eastAsia="en-US"/>
        </w:rPr>
        <w:t>.</w:t>
      </w: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      Учащимся 6-11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напомнили о существовании телефонов доверия для детей, обратили их  внимание </w:t>
      </w:r>
      <w:proofErr w:type="gramStart"/>
      <w:r w:rsidRPr="00212B8A">
        <w:rPr>
          <w:rFonts w:eastAsiaTheme="minorHAnsi"/>
          <w:color w:val="auto"/>
          <w:sz w:val="28"/>
          <w:szCs w:val="28"/>
          <w:lang w:eastAsia="en-US"/>
        </w:rPr>
        <w:t>о</w:t>
      </w:r>
      <w:proofErr w:type="gram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их наличии на стендах в школе и на школьном сайте.</w:t>
      </w:r>
    </w:p>
    <w:p w:rsidR="00212B8A" w:rsidRPr="00212B8A" w:rsidRDefault="00212B8A" w:rsidP="00212B8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    У девочек 6-7 </w:t>
      </w:r>
      <w:proofErr w:type="spellStart"/>
      <w:r w:rsidRPr="00212B8A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специалист МКУ «Родник» Кашуба О.В. 18 февраля провела беседу</w:t>
      </w:r>
      <w:r w:rsidR="00D40320"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«Формирование адекватной самооценки».</w:t>
      </w:r>
    </w:p>
    <w:p w:rsidR="00212B8A" w:rsidRPr="002A7E22" w:rsidRDefault="00212B8A" w:rsidP="002A7E22">
      <w:pPr>
        <w:pStyle w:val="1"/>
        <w:spacing w:line="360" w:lineRule="auto"/>
        <w:ind w:left="2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12B8A">
        <w:rPr>
          <w:rFonts w:eastAsiaTheme="minorHAnsi"/>
          <w:b w:val="0"/>
          <w:sz w:val="28"/>
          <w:szCs w:val="28"/>
          <w:lang w:eastAsia="en-US"/>
        </w:rPr>
        <w:t xml:space="preserve">  </w:t>
      </w:r>
      <w:r w:rsidRPr="002A7E22">
        <w:rPr>
          <w:rFonts w:eastAsiaTheme="minorHAnsi"/>
          <w:b w:val="0"/>
          <w:sz w:val="28"/>
          <w:szCs w:val="28"/>
          <w:lang w:eastAsia="en-US"/>
        </w:rPr>
        <w:t xml:space="preserve">      Социальный педагог Ивлева Е.Г. разработала информационные материалы для педагогов школы по распознаванию фактов суицидального риска, суицидальных признаков и алгоритма действий при их выявлении. Буклеты с информации были отпечатаны и розданы учителям на педсовете 26 февраля.</w:t>
      </w:r>
    </w:p>
    <w:p w:rsidR="008D78A6" w:rsidRDefault="00212B8A" w:rsidP="008D78A6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12B8A"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  <w:r w:rsidR="002A7E22">
        <w:rPr>
          <w:rFonts w:eastAsiaTheme="minorHAnsi"/>
          <w:color w:val="auto"/>
          <w:sz w:val="28"/>
          <w:szCs w:val="28"/>
          <w:lang w:eastAsia="en-US"/>
        </w:rPr>
        <w:t>Т</w:t>
      </w:r>
      <w:r w:rsidR="00662C40" w:rsidRPr="002A7E22">
        <w:rPr>
          <w:rFonts w:eastAsiaTheme="minorHAnsi"/>
          <w:color w:val="auto"/>
          <w:sz w:val="28"/>
          <w:szCs w:val="28"/>
          <w:lang w:eastAsia="en-US"/>
        </w:rPr>
        <w:t>рудно переоценить значение спортивной работы, т.к. это те только</w:t>
      </w:r>
      <w:r w:rsidR="00FD5A91" w:rsidRPr="002A7E2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62C40" w:rsidRPr="002A7E22">
        <w:rPr>
          <w:rFonts w:eastAsiaTheme="minorHAnsi"/>
          <w:color w:val="auto"/>
          <w:sz w:val="28"/>
          <w:szCs w:val="28"/>
          <w:lang w:eastAsia="en-US"/>
        </w:rPr>
        <w:t xml:space="preserve">укрепление здоровья учащихся, формирование </w:t>
      </w:r>
      <w:r w:rsidR="00FD5A91" w:rsidRPr="002A7E2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62C40" w:rsidRPr="00A50A65">
        <w:rPr>
          <w:rFonts w:eastAsiaTheme="minorHAnsi"/>
          <w:color w:val="auto"/>
          <w:sz w:val="28"/>
          <w:szCs w:val="28"/>
          <w:lang w:eastAsia="en-US"/>
        </w:rPr>
        <w:t>положительн</w:t>
      </w:r>
      <w:r w:rsidR="00662C40" w:rsidRPr="002A7E22">
        <w:rPr>
          <w:rFonts w:eastAsiaTheme="minorHAnsi"/>
          <w:color w:val="auto"/>
          <w:sz w:val="28"/>
          <w:szCs w:val="28"/>
          <w:lang w:eastAsia="en-US"/>
        </w:rPr>
        <w:t xml:space="preserve">ых мотиваций к занятиям спортом, но работа по профилактике ПАВ и </w:t>
      </w:r>
      <w:proofErr w:type="spellStart"/>
      <w:r w:rsidR="00662C40" w:rsidRPr="002A7E22">
        <w:rPr>
          <w:rFonts w:eastAsiaTheme="minorHAnsi"/>
          <w:color w:val="auto"/>
          <w:sz w:val="28"/>
          <w:szCs w:val="28"/>
          <w:lang w:eastAsia="en-US"/>
        </w:rPr>
        <w:t>табакокурения</w:t>
      </w:r>
      <w:proofErr w:type="spellEnd"/>
      <w:r w:rsidR="00662C40" w:rsidRPr="002A7E22">
        <w:rPr>
          <w:rFonts w:eastAsiaTheme="minorHAnsi"/>
          <w:color w:val="auto"/>
          <w:sz w:val="28"/>
          <w:szCs w:val="28"/>
          <w:lang w:eastAsia="en-US"/>
        </w:rPr>
        <w:t>, а также суицидального поведения.</w:t>
      </w:r>
    </w:p>
    <w:p w:rsidR="008D78A6" w:rsidRDefault="008D78A6" w:rsidP="008D78A6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D78A6" w:rsidRDefault="008D78A6" w:rsidP="008D78A6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E7961" w:rsidRPr="00FE7961" w:rsidRDefault="008D78A6" w:rsidP="008D78A6">
      <w:pPr>
        <w:pStyle w:val="a4"/>
        <w:spacing w:after="0" w:line="360" w:lineRule="auto"/>
        <w:jc w:val="both"/>
        <w:rPr>
          <w:i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       </w:t>
      </w:r>
      <w:r w:rsidR="000900FF">
        <w:rPr>
          <w:i/>
          <w:sz w:val="28"/>
          <w:szCs w:val="28"/>
        </w:rPr>
        <w:t xml:space="preserve"> </w:t>
      </w:r>
      <w:r w:rsidR="00E46878">
        <w:rPr>
          <w:i/>
          <w:sz w:val="28"/>
          <w:szCs w:val="28"/>
          <w:lang w:val="en-US"/>
        </w:rPr>
        <w:t>I</w:t>
      </w:r>
      <w:r w:rsidR="00A54F7F">
        <w:rPr>
          <w:i/>
          <w:sz w:val="28"/>
          <w:szCs w:val="28"/>
          <w:lang w:val="en-US"/>
        </w:rPr>
        <w:t>V</w:t>
      </w:r>
      <w:r w:rsidR="00DD4469">
        <w:rPr>
          <w:i/>
          <w:sz w:val="28"/>
          <w:szCs w:val="28"/>
        </w:rPr>
        <w:t xml:space="preserve">. </w:t>
      </w:r>
      <w:r w:rsidR="00FE7961" w:rsidRPr="00FE7961">
        <w:rPr>
          <w:i/>
          <w:sz w:val="28"/>
          <w:szCs w:val="28"/>
        </w:rPr>
        <w:t>Профилактика употребления ПАВ и формирование сознательного отношения учащихся к своей жизни</w:t>
      </w:r>
      <w:r w:rsidR="00DD4469" w:rsidRPr="00FE7961">
        <w:rPr>
          <w:i/>
          <w:sz w:val="28"/>
          <w:szCs w:val="28"/>
        </w:rPr>
        <w:t xml:space="preserve">, </w:t>
      </w:r>
      <w:r w:rsidR="00DD4469">
        <w:rPr>
          <w:i/>
          <w:sz w:val="28"/>
          <w:szCs w:val="28"/>
        </w:rPr>
        <w:t>здоровью</w:t>
      </w:r>
      <w:r w:rsidR="00FE7961">
        <w:rPr>
          <w:i/>
          <w:sz w:val="28"/>
          <w:szCs w:val="28"/>
        </w:rPr>
        <w:t>.</w:t>
      </w:r>
    </w:p>
    <w:p w:rsidR="00485BA8" w:rsidRDefault="00691A26" w:rsidP="00485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781BB2">
        <w:rPr>
          <w:rFonts w:ascii="Times New Roman" w:hAnsi="Times New Roman" w:cs="Times New Roman"/>
          <w:sz w:val="28"/>
          <w:szCs w:val="28"/>
        </w:rPr>
        <w:t xml:space="preserve">2015 г </w:t>
      </w:r>
      <w:r>
        <w:rPr>
          <w:rFonts w:ascii="Times New Roman" w:hAnsi="Times New Roman" w:cs="Times New Roman"/>
          <w:sz w:val="28"/>
          <w:szCs w:val="28"/>
        </w:rPr>
        <w:t xml:space="preserve">прошло родительское собрание для родителей учащихся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профилактике употребления ПАВ среди детей и подростков. На собрании выступила приглашенный клинический психолог Быкова О.А., главный </w:t>
      </w:r>
      <w:r w:rsidR="00781BB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Консультационного центра «Возрождение».</w:t>
      </w:r>
      <w:r w:rsidR="0078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A8" w:rsidRDefault="00485BA8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Кл часы «У нас не курят» и тренинг «Учимся говорить НЕТ» (8 –е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485BA8" w:rsidRDefault="00485BA8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Видео-урок по </w:t>
      </w:r>
      <w:proofErr w:type="spellStart"/>
      <w:r>
        <w:rPr>
          <w:rFonts w:eastAsiaTheme="minorHAnsi"/>
          <w:sz w:val="28"/>
          <w:szCs w:val="28"/>
          <w:lang w:eastAsia="en-US"/>
        </w:rPr>
        <w:t>наркопрофилактике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9а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(13.02.16)</w:t>
      </w:r>
    </w:p>
    <w:p w:rsidR="00485BA8" w:rsidRDefault="00485BA8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«Урок трезвости», профилактика употребления алкогольных и энергетических напитков среди подростков (10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8б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11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9б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485BA8" w:rsidRPr="001100FD" w:rsidRDefault="005839BC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jc w:val="both"/>
        <w:rPr>
          <w:i/>
          <w:sz w:val="28"/>
          <w:szCs w:val="28"/>
        </w:rPr>
      </w:pPr>
      <w:r w:rsidRPr="001100FD">
        <w:rPr>
          <w:rFonts w:eastAsiaTheme="minorHAnsi"/>
          <w:sz w:val="28"/>
          <w:szCs w:val="28"/>
          <w:lang w:eastAsia="en-US"/>
        </w:rPr>
        <w:t xml:space="preserve">Учащиеся 9, 10 </w:t>
      </w:r>
      <w:proofErr w:type="spellStart"/>
      <w:r w:rsidRPr="001100FD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1100FD">
        <w:rPr>
          <w:rFonts w:eastAsiaTheme="minorHAnsi"/>
          <w:sz w:val="28"/>
          <w:szCs w:val="28"/>
          <w:lang w:eastAsia="en-US"/>
        </w:rPr>
        <w:t xml:space="preserve"> 15 марта приняли участие в информационно-профилактическом интерактивном мероприятии «Нить Ариадны», </w:t>
      </w:r>
      <w:proofErr w:type="spellStart"/>
      <w:r w:rsidRPr="001100FD">
        <w:rPr>
          <w:rFonts w:eastAsiaTheme="minorHAnsi"/>
          <w:sz w:val="28"/>
          <w:szCs w:val="28"/>
          <w:lang w:eastAsia="en-US"/>
        </w:rPr>
        <w:t>пропогандирующее</w:t>
      </w:r>
      <w:proofErr w:type="spellEnd"/>
      <w:r w:rsidRPr="001100FD">
        <w:rPr>
          <w:rFonts w:eastAsiaTheme="minorHAnsi"/>
          <w:sz w:val="28"/>
          <w:szCs w:val="28"/>
          <w:lang w:eastAsia="en-US"/>
        </w:rPr>
        <w:t xml:space="preserve"> ЗОЖ в молодежной среде (организатор центр «Родник», на базе школы №206)</w:t>
      </w:r>
      <w:r w:rsidR="00863340" w:rsidRPr="001100FD">
        <w:rPr>
          <w:rFonts w:eastAsiaTheme="minorHAnsi"/>
          <w:sz w:val="28"/>
          <w:szCs w:val="28"/>
          <w:lang w:eastAsia="en-US"/>
        </w:rPr>
        <w:t>.</w:t>
      </w:r>
    </w:p>
    <w:p w:rsidR="001100FD" w:rsidRPr="001100FD" w:rsidRDefault="001100FD" w:rsidP="00E46878">
      <w:pPr>
        <w:pStyle w:val="a3"/>
        <w:numPr>
          <w:ilvl w:val="0"/>
          <w:numId w:val="15"/>
        </w:numPr>
        <w:tabs>
          <w:tab w:val="center" w:pos="142"/>
          <w:tab w:val="left" w:pos="426"/>
        </w:tabs>
        <w:spacing w:line="360" w:lineRule="auto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апреле в рамках Дня профилактики беседу «Последствия употребления ПАВ. Юридическая ответственность несовершеннолетних при хранении, перевозке и распространении наркотиков» провел сотрудник полиции с учащимися 8х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87DB7" w:rsidRPr="00E46878" w:rsidRDefault="00E87DB7" w:rsidP="00E87DB7">
      <w:pPr>
        <w:pStyle w:val="a3"/>
        <w:numPr>
          <w:ilvl w:val="0"/>
          <w:numId w:val="16"/>
        </w:numPr>
        <w:tabs>
          <w:tab w:val="left" w:pos="567"/>
        </w:tabs>
        <w:suppressAutoHyphens/>
        <w:spacing w:line="360" w:lineRule="auto"/>
        <w:jc w:val="center"/>
        <w:rPr>
          <w:rFonts w:eastAsiaTheme="minorHAnsi"/>
          <w:i/>
          <w:sz w:val="28"/>
          <w:szCs w:val="28"/>
        </w:rPr>
      </w:pPr>
      <w:r w:rsidRPr="00E46878">
        <w:rPr>
          <w:rFonts w:eastAsiaTheme="minorHAnsi"/>
          <w:i/>
          <w:sz w:val="28"/>
          <w:szCs w:val="28"/>
        </w:rPr>
        <w:t>Экологическое воспитание</w:t>
      </w:r>
    </w:p>
    <w:p w:rsidR="00E46878" w:rsidRDefault="00E46878" w:rsidP="00E46878">
      <w:pPr>
        <w:tabs>
          <w:tab w:val="left" w:pos="567"/>
          <w:tab w:val="left" w:pos="709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большой парк. Все работники школы и учащиеся принимают участие в его благоустройстве  и поддержание чистоты (акции «Наш чистый школьный парк»). Уже 4 год учащиеся школы принимали участие в акции «Чистый берег» совместно с ДЮЦ «Планетарий» и ТОС «Ключ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E46878" w:rsidRPr="00DD1022" w:rsidRDefault="00E46878" w:rsidP="00E46878">
      <w:pPr>
        <w:tabs>
          <w:tab w:val="left" w:pos="567"/>
          <w:tab w:val="left" w:pos="709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активно проходит сбор макулатуры «Спасем дерево!».</w:t>
      </w:r>
    </w:p>
    <w:p w:rsidR="00E87DB7" w:rsidRDefault="00A339B1" w:rsidP="00E87DB7">
      <w:pPr>
        <w:tabs>
          <w:tab w:val="left" w:pos="4119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>V</w:t>
      </w:r>
      <w:r w:rsidR="00A54F7F"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>I</w:t>
      </w:r>
      <w:r w:rsidR="00F10B1B"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Создание условий для формирования у учащихся устойчивых навыков </w:t>
      </w:r>
      <w:r w:rsidR="0087580F"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>безопасности жизнедеятельности, соблюдения и выполнения п</w:t>
      </w:r>
      <w:r w:rsidRPr="00E87DB7">
        <w:rPr>
          <w:rFonts w:ascii="Times New Roman" w:hAnsi="Times New Roman" w:cs="Times New Roman"/>
          <w:i/>
          <w:sz w:val="28"/>
          <w:szCs w:val="28"/>
          <w:lang w:eastAsia="ru-RU"/>
        </w:rPr>
        <w:t>равил дорожного движения.</w:t>
      </w:r>
    </w:p>
    <w:p w:rsidR="00A339B1" w:rsidRPr="00E87DB7" w:rsidRDefault="00E87DB7" w:rsidP="00E87DB7">
      <w:pPr>
        <w:tabs>
          <w:tab w:val="left" w:pos="773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242D" w:rsidRPr="007C7269" w:rsidRDefault="001E1714" w:rsidP="00A339B1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</w:t>
      </w:r>
      <w:r w:rsidR="00A339B1" w:rsidRPr="007C7269">
        <w:rPr>
          <w:rFonts w:eastAsiaTheme="minorHAnsi"/>
          <w:color w:val="auto"/>
          <w:sz w:val="28"/>
          <w:szCs w:val="28"/>
          <w:lang w:eastAsia="en-US"/>
        </w:rPr>
        <w:t xml:space="preserve">Выполнение данной задачи связано с  изучение ПДД и  безопасного поведения на дорогах и в транспорте. </w:t>
      </w:r>
      <w:r w:rsidRPr="007C7269">
        <w:rPr>
          <w:rFonts w:eastAsiaTheme="minorHAnsi"/>
          <w:color w:val="auto"/>
          <w:sz w:val="28"/>
          <w:szCs w:val="28"/>
          <w:lang w:eastAsia="en-US"/>
        </w:rPr>
        <w:t>В 201</w:t>
      </w:r>
      <w:r w:rsidR="00A23077" w:rsidRPr="007C7269">
        <w:rPr>
          <w:rFonts w:eastAsiaTheme="minorHAnsi"/>
          <w:color w:val="auto"/>
          <w:sz w:val="28"/>
          <w:szCs w:val="28"/>
          <w:lang w:eastAsia="en-US"/>
        </w:rPr>
        <w:t>5</w:t>
      </w:r>
      <w:r w:rsidRPr="007C7269">
        <w:rPr>
          <w:rFonts w:eastAsiaTheme="minorHAnsi"/>
          <w:color w:val="auto"/>
          <w:sz w:val="28"/>
          <w:szCs w:val="28"/>
          <w:lang w:eastAsia="en-US"/>
        </w:rPr>
        <w:t>-201</w:t>
      </w:r>
      <w:r w:rsidR="00A23077" w:rsidRPr="007C7269">
        <w:rPr>
          <w:rFonts w:eastAsiaTheme="minorHAnsi"/>
          <w:color w:val="auto"/>
          <w:sz w:val="28"/>
          <w:szCs w:val="28"/>
          <w:lang w:eastAsia="en-US"/>
        </w:rPr>
        <w:t>6</w:t>
      </w: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 уч</w:t>
      </w:r>
      <w:r w:rsidR="00CA4686" w:rsidRPr="007C7269">
        <w:rPr>
          <w:rFonts w:eastAsiaTheme="minorHAnsi"/>
          <w:color w:val="auto"/>
          <w:sz w:val="28"/>
          <w:szCs w:val="28"/>
          <w:lang w:eastAsia="en-US"/>
        </w:rPr>
        <w:t>.</w:t>
      </w: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 году коллектив школы продолжил работу в рамках </w:t>
      </w:r>
      <w:r w:rsidR="00A339B1" w:rsidRPr="007C7269">
        <w:rPr>
          <w:rFonts w:eastAsiaTheme="minorHAnsi"/>
          <w:color w:val="auto"/>
          <w:sz w:val="28"/>
          <w:szCs w:val="28"/>
          <w:lang w:eastAsia="en-US"/>
        </w:rPr>
        <w:t>программ</w:t>
      </w:r>
      <w:r w:rsidRPr="007C7269">
        <w:rPr>
          <w:rFonts w:eastAsiaTheme="minorHAnsi"/>
          <w:color w:val="auto"/>
          <w:sz w:val="28"/>
          <w:szCs w:val="28"/>
          <w:lang w:eastAsia="en-US"/>
        </w:rPr>
        <w:t>ы</w:t>
      </w:r>
      <w:r w:rsidR="00A339B1" w:rsidRPr="007C7269">
        <w:rPr>
          <w:rFonts w:eastAsiaTheme="minorHAnsi"/>
          <w:color w:val="auto"/>
          <w:sz w:val="28"/>
          <w:szCs w:val="28"/>
          <w:lang w:eastAsia="en-US"/>
        </w:rPr>
        <w:t xml:space="preserve"> «Красный, желтый, зелёный». </w:t>
      </w:r>
    </w:p>
    <w:p w:rsidR="00A339B1" w:rsidRPr="007C7269" w:rsidRDefault="000F242D" w:rsidP="00A339B1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  <w:r w:rsidR="00A339B1" w:rsidRPr="007C7269">
        <w:rPr>
          <w:rFonts w:eastAsiaTheme="minorHAnsi"/>
          <w:color w:val="auto"/>
          <w:sz w:val="28"/>
          <w:szCs w:val="28"/>
          <w:lang w:eastAsia="en-US"/>
        </w:rPr>
        <w:t>В течение года прошли:</w:t>
      </w:r>
    </w:p>
    <w:p w:rsidR="00A339B1" w:rsidRPr="007C7269" w:rsidRDefault="00DF7E1A" w:rsidP="00DF7E1A">
      <w:pPr>
        <w:pStyle w:val="a4"/>
        <w:spacing w:after="0" w:line="360" w:lineRule="auto"/>
        <w:ind w:left="142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7F1F97" w:rsidRPr="007C7269">
        <w:rPr>
          <w:rFonts w:eastAsiaTheme="minorHAnsi"/>
          <w:color w:val="auto"/>
          <w:sz w:val="28"/>
          <w:szCs w:val="28"/>
          <w:lang w:eastAsia="en-US"/>
        </w:rPr>
        <w:t>о</w:t>
      </w:r>
      <w:r w:rsidR="00A339B1" w:rsidRPr="007C7269">
        <w:rPr>
          <w:rFonts w:eastAsiaTheme="minorHAnsi"/>
          <w:color w:val="auto"/>
          <w:sz w:val="28"/>
          <w:szCs w:val="28"/>
          <w:lang w:eastAsia="en-US"/>
        </w:rPr>
        <w:t>бщий инструктаж по правилам поведения  на улице и в транспорте (ежемесячно).</w:t>
      </w:r>
    </w:p>
    <w:p w:rsidR="00DF7E1A" w:rsidRPr="007C7269" w:rsidRDefault="00DF7E1A" w:rsidP="00DF7E1A">
      <w:pPr>
        <w:suppressAutoHyphens/>
        <w:spacing w:after="0" w:line="36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C7269">
        <w:rPr>
          <w:rFonts w:ascii="Times New Roman" w:hAnsi="Times New Roman" w:cs="Times New Roman"/>
          <w:sz w:val="28"/>
          <w:szCs w:val="28"/>
        </w:rPr>
        <w:t xml:space="preserve">- </w:t>
      </w:r>
      <w:r w:rsidR="007F1F97" w:rsidRPr="007C7269">
        <w:rPr>
          <w:rFonts w:ascii="Times New Roman" w:hAnsi="Times New Roman" w:cs="Times New Roman"/>
          <w:sz w:val="28"/>
          <w:szCs w:val="28"/>
        </w:rPr>
        <w:t>п</w:t>
      </w:r>
      <w:r w:rsidR="00A339B1" w:rsidRPr="007C7269">
        <w:rPr>
          <w:rFonts w:ascii="Times New Roman" w:hAnsi="Times New Roman" w:cs="Times New Roman"/>
          <w:sz w:val="28"/>
          <w:szCs w:val="28"/>
        </w:rPr>
        <w:t xml:space="preserve">ятиминутки в конце последнего урока по  правилам ПДД  в начальной школе.       </w:t>
      </w:r>
    </w:p>
    <w:p w:rsidR="00DF7E1A" w:rsidRPr="007C7269" w:rsidRDefault="00DF7E1A" w:rsidP="00DF7E1A">
      <w:pPr>
        <w:pStyle w:val="a4"/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 в сентябре прошла декада «Безопасная дорога», в ходе которой были разобраны схемы безопасного маршрута движения «Дом-школа-дом» с учащимися 1-7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 и вклеены в дневники;</w:t>
      </w:r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>- у учащихся 1 классов прошли экскурсии по микрорайону с целью акцентирования внимания на опасных участках и безопасных местах движения;</w:t>
      </w:r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встреча с инспектором ГИБДД, </w:t>
      </w:r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>- тестирова</w:t>
      </w:r>
      <w:r w:rsidR="00212BEF" w:rsidRPr="007C7269">
        <w:rPr>
          <w:rFonts w:eastAsiaTheme="minorHAnsi"/>
          <w:color w:val="auto"/>
          <w:sz w:val="28"/>
          <w:szCs w:val="28"/>
          <w:lang w:eastAsia="en-US"/>
        </w:rPr>
        <w:t xml:space="preserve">ние учащихся 1-6 классов по ПДД </w:t>
      </w:r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и классные часы «Безопасность на дороге дело каждого» в 7-11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Приняли участие в областном конкурсе плакатов «Безопасность на дороге», 1-8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в октябре посетили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автогородок</w:t>
      </w:r>
      <w:proofErr w:type="spellEnd"/>
      <w:r w:rsidRPr="007C726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на осенних каникулах, 2 ноября, театр безопасности показал спектакль по ПДД для учащихся 1-4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</w:p>
    <w:p w:rsidR="00DF7E1A" w:rsidRPr="007C7269" w:rsidRDefault="00DF7E1A" w:rsidP="00212BEF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- в декабре учащиеся 6а 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 w:rsidRPr="007C7269">
        <w:rPr>
          <w:rFonts w:eastAsiaTheme="minorHAnsi"/>
          <w:color w:val="auto"/>
          <w:sz w:val="28"/>
          <w:szCs w:val="28"/>
          <w:lang w:eastAsia="en-US"/>
        </w:rPr>
        <w:t xml:space="preserve"> участвовали в районном конкурсе «Внимание каникулы!» в номинации «Листовки» и «</w:t>
      </w:r>
      <w:proofErr w:type="spellStart"/>
      <w:r w:rsidRPr="007C7269">
        <w:rPr>
          <w:rFonts w:eastAsiaTheme="minorHAnsi"/>
          <w:color w:val="auto"/>
          <w:sz w:val="28"/>
          <w:szCs w:val="28"/>
          <w:lang w:eastAsia="en-US"/>
        </w:rPr>
        <w:t>Фотоколлаж</w:t>
      </w:r>
      <w:proofErr w:type="spellEnd"/>
      <w:r w:rsidRPr="007C7269">
        <w:rPr>
          <w:rFonts w:eastAsiaTheme="minorHAnsi"/>
          <w:color w:val="auto"/>
          <w:sz w:val="28"/>
          <w:szCs w:val="28"/>
          <w:lang w:eastAsia="en-US"/>
        </w:rPr>
        <w:t>», заняли призовые места.</w:t>
      </w:r>
    </w:p>
    <w:p w:rsidR="007C7269" w:rsidRPr="00BB6DEC" w:rsidRDefault="007C7269" w:rsidP="007C7269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B6DEC"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C834D2" w:rsidRPr="00BB6DEC">
        <w:rPr>
          <w:rFonts w:eastAsiaTheme="minorHAnsi"/>
          <w:color w:val="auto"/>
          <w:sz w:val="28"/>
          <w:szCs w:val="28"/>
          <w:lang w:eastAsia="en-US"/>
        </w:rPr>
        <w:t xml:space="preserve">Активное участие </w:t>
      </w:r>
      <w:r w:rsidRPr="00BB6DEC">
        <w:rPr>
          <w:rFonts w:eastAsiaTheme="minorHAnsi"/>
          <w:color w:val="auto"/>
          <w:sz w:val="28"/>
          <w:szCs w:val="28"/>
          <w:lang w:eastAsia="en-US"/>
        </w:rPr>
        <w:t xml:space="preserve">учащихся НШ </w:t>
      </w:r>
      <w:r w:rsidR="00C834D2" w:rsidRPr="00BB6DEC">
        <w:rPr>
          <w:rFonts w:eastAsiaTheme="minorHAnsi"/>
          <w:color w:val="auto"/>
          <w:sz w:val="28"/>
          <w:szCs w:val="28"/>
          <w:lang w:eastAsia="en-US"/>
        </w:rPr>
        <w:t>в о</w:t>
      </w:r>
      <w:r w:rsidR="006810A2" w:rsidRPr="00BB6DEC">
        <w:rPr>
          <w:rFonts w:eastAsiaTheme="minorHAnsi"/>
          <w:color w:val="auto"/>
          <w:sz w:val="28"/>
          <w:szCs w:val="28"/>
          <w:lang w:eastAsia="en-US"/>
        </w:rPr>
        <w:t>бластном конкурсе плакатов</w:t>
      </w:r>
      <w:r w:rsidR="00C834D2" w:rsidRPr="00BB6DEC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6810A2" w:rsidRPr="00BB6DEC">
        <w:rPr>
          <w:rFonts w:eastAsiaTheme="minorHAnsi"/>
          <w:color w:val="auto"/>
          <w:sz w:val="28"/>
          <w:szCs w:val="28"/>
          <w:lang w:eastAsia="en-US"/>
        </w:rPr>
        <w:t>«</w:t>
      </w:r>
      <w:r w:rsidR="00BB6DEC" w:rsidRPr="00BB6DEC">
        <w:rPr>
          <w:rFonts w:eastAsiaTheme="minorHAnsi"/>
          <w:color w:val="auto"/>
          <w:sz w:val="28"/>
          <w:szCs w:val="28"/>
          <w:lang w:eastAsia="en-US"/>
        </w:rPr>
        <w:t>Безопасность на дорогах».</w:t>
      </w:r>
    </w:p>
    <w:p w:rsidR="00BB6DEC" w:rsidRPr="00BB6DEC" w:rsidRDefault="00BB6DEC" w:rsidP="00BB6DE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>Мероприятия по профилактической работе в III четверти проводились в марте (перед весенними каникулами):</w:t>
      </w:r>
    </w:p>
    <w:p w:rsidR="00BB6DEC" w:rsidRPr="00BB6DEC" w:rsidRDefault="00BB6DEC" w:rsidP="00BB6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 xml:space="preserve">-учащиеся 1-4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 xml:space="preserve"> посмотрели 3D фильм по ПДД  (135 чел), </w:t>
      </w:r>
    </w:p>
    <w:p w:rsidR="00BB6DEC" w:rsidRPr="00BB6DEC" w:rsidRDefault="00BB6DEC" w:rsidP="00BB6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lastRenderedPageBreak/>
        <w:t xml:space="preserve">- провели выставку рисунков « Твой друг светофор» (активно приняли участие учащиеся 1х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 xml:space="preserve">, 4а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>),</w:t>
      </w:r>
    </w:p>
    <w:p w:rsidR="00BB6DEC" w:rsidRDefault="00BB6DEC" w:rsidP="00BB6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интеллектуальная игра по теме «Правила дорожного движения: история и современность» для учащихся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 школ 155,206, 189. Команда 6а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2 место, команда 7б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4 место. Ответственный за подготовку команд к игре учитель ОБЖ Козловский К.В., 18 марта.</w:t>
      </w:r>
    </w:p>
    <w:p w:rsidR="00BB6DEC" w:rsidRPr="00BB6DEC" w:rsidRDefault="00BB6DEC" w:rsidP="00BB6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 xml:space="preserve">- на классных часах 18 марта (в 1х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 xml:space="preserve">) и 19 марта (в 2-11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>) еще раз проговорили права и обязанности пешеходов и пассажиров.</w:t>
      </w:r>
    </w:p>
    <w:p w:rsidR="00BB6DEC" w:rsidRPr="00BB6DEC" w:rsidRDefault="00BB6DEC" w:rsidP="00BB6DEC">
      <w:pPr>
        <w:tabs>
          <w:tab w:val="left" w:pos="56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 xml:space="preserve">  Существует взаимодействие с инспектором ГИБДД:</w:t>
      </w:r>
    </w:p>
    <w:p w:rsidR="00BB6DEC" w:rsidRDefault="00BB6DEC" w:rsidP="00BB6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DEC">
        <w:rPr>
          <w:rFonts w:ascii="Times New Roman" w:hAnsi="Times New Roman" w:cs="Times New Roman"/>
          <w:sz w:val="28"/>
          <w:szCs w:val="28"/>
        </w:rPr>
        <w:t xml:space="preserve">- 15 марта инспектор </w:t>
      </w:r>
      <w:proofErr w:type="spellStart"/>
      <w:r w:rsidRPr="00BB6DEC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Pr="00BB6DEC">
        <w:rPr>
          <w:rFonts w:ascii="Times New Roman" w:hAnsi="Times New Roman" w:cs="Times New Roman"/>
          <w:sz w:val="28"/>
          <w:szCs w:val="28"/>
        </w:rPr>
        <w:t xml:space="preserve"> А.В. провела беседы с уч</w:t>
      </w:r>
      <w:r w:rsidR="00432086">
        <w:rPr>
          <w:rFonts w:ascii="Times New Roman" w:hAnsi="Times New Roman" w:cs="Times New Roman"/>
          <w:sz w:val="28"/>
          <w:szCs w:val="28"/>
        </w:rPr>
        <w:t xml:space="preserve">ащимися 1а,1б,1в, 2в, 4а,4б </w:t>
      </w:r>
      <w:proofErr w:type="spellStart"/>
      <w:r w:rsidR="004320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32086">
        <w:rPr>
          <w:rFonts w:ascii="Times New Roman" w:hAnsi="Times New Roman" w:cs="Times New Roman"/>
          <w:sz w:val="28"/>
          <w:szCs w:val="28"/>
        </w:rPr>
        <w:t>.</w:t>
      </w:r>
    </w:p>
    <w:p w:rsidR="00432086" w:rsidRDefault="00432086" w:rsidP="004320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феврале в анкетирование по ПДД приняли участие учащиеся  5-11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кроме 5б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Козловский К.В.) и 9а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В.С.).</w:t>
      </w:r>
    </w:p>
    <w:p w:rsidR="00A754F3" w:rsidRPr="00071DD0" w:rsidRDefault="00A754F3" w:rsidP="00503708">
      <w:pPr>
        <w:pStyle w:val="a3"/>
        <w:spacing w:line="360" w:lineRule="auto"/>
        <w:rPr>
          <w:sz w:val="28"/>
          <w:szCs w:val="28"/>
          <w:u w:val="single"/>
        </w:rPr>
      </w:pPr>
      <w:r w:rsidRPr="00BE1A16">
        <w:rPr>
          <w:i/>
          <w:sz w:val="28"/>
          <w:szCs w:val="28"/>
          <w:u w:val="single"/>
        </w:rPr>
        <w:t>Работа с родителями</w:t>
      </w:r>
      <w:r w:rsidRPr="00071DD0">
        <w:rPr>
          <w:sz w:val="28"/>
          <w:szCs w:val="28"/>
          <w:u w:val="single"/>
        </w:rPr>
        <w:t>:</w:t>
      </w:r>
    </w:p>
    <w:p w:rsidR="0076465C" w:rsidRPr="00503708" w:rsidRDefault="00503708" w:rsidP="00503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465C" w:rsidRPr="00503708">
        <w:rPr>
          <w:rFonts w:ascii="Times New Roman" w:hAnsi="Times New Roman" w:cs="Times New Roman"/>
          <w:sz w:val="28"/>
          <w:szCs w:val="28"/>
        </w:rPr>
        <w:t xml:space="preserve">В начале учебного года  в сентябре 2015 г на родительских собраниях говорили о  безопасном маршруте в школу и домой с родителями учащихся 1-5 </w:t>
      </w:r>
      <w:proofErr w:type="spellStart"/>
      <w:r w:rsidR="0076465C" w:rsidRPr="005037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6465C" w:rsidRPr="00503708">
        <w:rPr>
          <w:rFonts w:ascii="Times New Roman" w:hAnsi="Times New Roman" w:cs="Times New Roman"/>
          <w:sz w:val="28"/>
          <w:szCs w:val="28"/>
        </w:rPr>
        <w:t>.</w:t>
      </w:r>
    </w:p>
    <w:p w:rsidR="0076465C" w:rsidRPr="00503708" w:rsidRDefault="00503708" w:rsidP="00503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5C" w:rsidRPr="00503708">
        <w:rPr>
          <w:rFonts w:ascii="Times New Roman" w:hAnsi="Times New Roman" w:cs="Times New Roman"/>
          <w:sz w:val="28"/>
          <w:szCs w:val="28"/>
        </w:rPr>
        <w:t xml:space="preserve">В октябре - ноябре на родительских собраниях говорили об использовании </w:t>
      </w:r>
      <w:proofErr w:type="spellStart"/>
      <w:r w:rsidR="0076465C" w:rsidRPr="00503708">
        <w:rPr>
          <w:rFonts w:ascii="Times New Roman" w:hAnsi="Times New Roman" w:cs="Times New Roman"/>
          <w:sz w:val="28"/>
          <w:szCs w:val="28"/>
        </w:rPr>
        <w:t>световозращающих</w:t>
      </w:r>
      <w:proofErr w:type="spellEnd"/>
      <w:r w:rsidR="0076465C" w:rsidRPr="00503708">
        <w:rPr>
          <w:rFonts w:ascii="Times New Roman" w:hAnsi="Times New Roman" w:cs="Times New Roman"/>
          <w:sz w:val="28"/>
          <w:szCs w:val="28"/>
        </w:rPr>
        <w:t xml:space="preserve"> элементах на одежде несовершеннолетних, о личном примере как факторе формирования позитивного отношения ребенка к соблюдению ПДД.</w:t>
      </w:r>
    </w:p>
    <w:p w:rsidR="000F7B28" w:rsidRDefault="00503708" w:rsidP="00503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B28">
        <w:rPr>
          <w:rFonts w:ascii="Times New Roman" w:hAnsi="Times New Roman" w:cs="Times New Roman"/>
          <w:sz w:val="28"/>
          <w:szCs w:val="28"/>
        </w:rPr>
        <w:t xml:space="preserve">18 марта прошло родительское собрание для родителей начальной школы (58 чел), в апреле для родителей 5-8 </w:t>
      </w:r>
      <w:proofErr w:type="spellStart"/>
      <w:r w:rsidR="000F7B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7B28">
        <w:rPr>
          <w:rFonts w:ascii="Times New Roman" w:hAnsi="Times New Roman" w:cs="Times New Roman"/>
          <w:sz w:val="28"/>
          <w:szCs w:val="28"/>
        </w:rPr>
        <w:t xml:space="preserve"> (63 чел) по теме «Анализ дорожной ситуации в Новосибирске. Причины детского дорожно-транспортного травматизма», на собрании присутствовала инспектор ГИБДД </w:t>
      </w:r>
      <w:proofErr w:type="spellStart"/>
      <w:r w:rsidR="000F7B28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 w:rsidR="000F7B2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F1E6E" w:rsidRDefault="004F1E6E" w:rsidP="00764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F1E6E" w:rsidRDefault="004F1E6E" w:rsidP="00764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F1E6E" w:rsidRDefault="004F1E6E" w:rsidP="00764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6465C" w:rsidRPr="00503708" w:rsidRDefault="0076465C" w:rsidP="0076465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3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Методическая работа с </w:t>
      </w:r>
      <w:proofErr w:type="spellStart"/>
      <w:r w:rsidRPr="00503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педколлективом</w:t>
      </w:r>
      <w:proofErr w:type="spellEnd"/>
    </w:p>
    <w:p w:rsidR="0076465C" w:rsidRPr="00503708" w:rsidRDefault="00503708" w:rsidP="00764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65C" w:rsidRPr="00503708">
        <w:rPr>
          <w:rFonts w:ascii="Times New Roman" w:hAnsi="Times New Roman" w:cs="Times New Roman"/>
          <w:sz w:val="28"/>
          <w:szCs w:val="28"/>
        </w:rPr>
        <w:t>1 раз в четверть при директоре проходят совещания, на которых анализируется состояние профилактической работы в школе по профилактике ПДД, состояние аварийности в районе, городе.</w:t>
      </w:r>
    </w:p>
    <w:p w:rsidR="0076465C" w:rsidRPr="00503708" w:rsidRDefault="00503708" w:rsidP="00764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465C" w:rsidRPr="00503708">
        <w:rPr>
          <w:rFonts w:ascii="Times New Roman" w:hAnsi="Times New Roman" w:cs="Times New Roman"/>
          <w:sz w:val="28"/>
          <w:szCs w:val="28"/>
        </w:rPr>
        <w:t xml:space="preserve">В сентябре на совещании </w:t>
      </w:r>
      <w:proofErr w:type="spellStart"/>
      <w:r w:rsidR="0076465C" w:rsidRPr="00503708">
        <w:rPr>
          <w:rFonts w:ascii="Times New Roman" w:hAnsi="Times New Roman" w:cs="Times New Roman"/>
          <w:sz w:val="28"/>
          <w:szCs w:val="28"/>
        </w:rPr>
        <w:t>пелколлектив</w:t>
      </w:r>
      <w:proofErr w:type="spellEnd"/>
      <w:r w:rsidR="0076465C" w:rsidRPr="00503708">
        <w:rPr>
          <w:rFonts w:ascii="Times New Roman" w:hAnsi="Times New Roman" w:cs="Times New Roman"/>
          <w:sz w:val="28"/>
          <w:szCs w:val="28"/>
        </w:rPr>
        <w:t xml:space="preserve"> был ознакомлен с нормативными и методическими документами по предупреждения ДДТТ и перевозке детей.</w:t>
      </w:r>
    </w:p>
    <w:p w:rsidR="0076465C" w:rsidRPr="00503708" w:rsidRDefault="00016EB8" w:rsidP="00764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708">
        <w:rPr>
          <w:rFonts w:ascii="Times New Roman" w:hAnsi="Times New Roman" w:cs="Times New Roman"/>
          <w:sz w:val="28"/>
          <w:szCs w:val="28"/>
        </w:rPr>
        <w:t xml:space="preserve">  </w:t>
      </w:r>
      <w:r w:rsidR="0076465C" w:rsidRPr="00503708">
        <w:rPr>
          <w:rFonts w:ascii="Times New Roman" w:hAnsi="Times New Roman" w:cs="Times New Roman"/>
          <w:sz w:val="28"/>
          <w:szCs w:val="28"/>
        </w:rPr>
        <w:t>В ноябре 2 педагога участвовали в о</w:t>
      </w:r>
      <w:r>
        <w:rPr>
          <w:rFonts w:ascii="Times New Roman" w:hAnsi="Times New Roman" w:cs="Times New Roman"/>
          <w:sz w:val="28"/>
          <w:szCs w:val="28"/>
        </w:rPr>
        <w:t xml:space="preserve">бучающем семинаре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(Ивлева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016EB8" w:rsidRDefault="00016EB8" w:rsidP="0001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рамках </w:t>
      </w:r>
      <w:r w:rsidRPr="00626CA0">
        <w:rPr>
          <w:rFonts w:ascii="Times New Roman" w:eastAsia="Times New Roman" w:hAnsi="Times New Roman" w:cs="Times New Roman"/>
          <w:sz w:val="28"/>
          <w:szCs w:val="28"/>
        </w:rPr>
        <w:t>методической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подготовлены методические материалы для участия в конкурсе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Дети-безопасность-дорога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(зам директора по ВР Холодова Е.А., учитель НШ Глухих И.Ю., классные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Е.Г., 6б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Кужелева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Т.Н., 8а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Е.Г.,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465C" w:rsidRDefault="004F1E6E" w:rsidP="008834EF">
      <w:pPr>
        <w:pStyle w:val="a3"/>
        <w:tabs>
          <w:tab w:val="left" w:pos="2375"/>
          <w:tab w:val="center" w:pos="3384"/>
        </w:tabs>
        <w:snapToGrid w:val="0"/>
        <w:spacing w:after="24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году правонарушений по ПДД среди учащихся школы не было.</w:t>
      </w:r>
    </w:p>
    <w:p w:rsidR="008834EF" w:rsidRDefault="008834EF" w:rsidP="008834EF">
      <w:pPr>
        <w:pStyle w:val="a3"/>
        <w:tabs>
          <w:tab w:val="left" w:pos="2375"/>
          <w:tab w:val="center" w:pos="3384"/>
        </w:tabs>
        <w:snapToGrid w:val="0"/>
        <w:spacing w:after="240" w:line="360" w:lineRule="auto"/>
        <w:ind w:left="0" w:firstLine="426"/>
        <w:jc w:val="both"/>
        <w:rPr>
          <w:sz w:val="28"/>
          <w:szCs w:val="28"/>
        </w:rPr>
      </w:pPr>
    </w:p>
    <w:p w:rsidR="00BC7B3E" w:rsidRDefault="00BC7B3E" w:rsidP="008834EF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работы по соблюдению ПДД педагогическим коллективом велась работа по </w:t>
      </w:r>
      <w:r w:rsidRPr="00BC7B3E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BC7B3E">
        <w:rPr>
          <w:sz w:val="28"/>
          <w:szCs w:val="28"/>
        </w:rPr>
        <w:t xml:space="preserve"> у учащихся устойчивых навыков безопасности жизнедеятельности</w:t>
      </w:r>
      <w:r>
        <w:rPr>
          <w:sz w:val="28"/>
          <w:szCs w:val="28"/>
        </w:rPr>
        <w:t>.</w:t>
      </w:r>
      <w:r w:rsidR="00CA6BB6">
        <w:rPr>
          <w:sz w:val="28"/>
          <w:szCs w:val="28"/>
        </w:rPr>
        <w:t xml:space="preserve"> Это уроки безопасности в сентябре, </w:t>
      </w:r>
      <w:r w:rsidR="006B4BC4">
        <w:rPr>
          <w:sz w:val="28"/>
          <w:szCs w:val="28"/>
        </w:rPr>
        <w:t xml:space="preserve">декабре, </w:t>
      </w:r>
      <w:r w:rsidR="00CA6BB6">
        <w:rPr>
          <w:sz w:val="28"/>
          <w:szCs w:val="28"/>
        </w:rPr>
        <w:t>марте, мае. Были затронуты следующие темы:</w:t>
      </w:r>
    </w:p>
    <w:p w:rsidR="00CA6BB6" w:rsidRPr="00F619AB" w:rsidRDefault="00CA6BB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 xml:space="preserve">Виды </w:t>
      </w:r>
      <w:r w:rsidR="00F619AB" w:rsidRPr="00F619AB">
        <w:rPr>
          <w:sz w:val="28"/>
          <w:szCs w:val="28"/>
        </w:rPr>
        <w:t xml:space="preserve">и причины </w:t>
      </w:r>
      <w:r w:rsidRPr="00F619AB">
        <w:rPr>
          <w:sz w:val="28"/>
          <w:szCs w:val="28"/>
        </w:rPr>
        <w:t>пожаров</w:t>
      </w:r>
    </w:p>
    <w:p w:rsidR="00CA6BB6" w:rsidRPr="00F619AB" w:rsidRDefault="00CA6BB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>Правила поведения при тушении пожаров.</w:t>
      </w:r>
    </w:p>
    <w:p w:rsidR="00CA6BB6" w:rsidRPr="00F619AB" w:rsidRDefault="00CA6BB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>Правила поведения при эвакуации.</w:t>
      </w:r>
    </w:p>
    <w:p w:rsidR="00CA6BB6" w:rsidRPr="00F619AB" w:rsidRDefault="00CA6BB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 xml:space="preserve">«Современный </w:t>
      </w:r>
      <w:r w:rsidR="00F619AB">
        <w:rPr>
          <w:sz w:val="28"/>
          <w:szCs w:val="28"/>
        </w:rPr>
        <w:t>терроризм»: ч</w:t>
      </w:r>
      <w:r w:rsidRPr="00F619AB">
        <w:rPr>
          <w:sz w:val="28"/>
          <w:szCs w:val="28"/>
        </w:rPr>
        <w:t>то такое терроризм</w:t>
      </w:r>
      <w:r w:rsidR="00F619AB">
        <w:rPr>
          <w:sz w:val="28"/>
          <w:szCs w:val="28"/>
        </w:rPr>
        <w:t>; типология террора;</w:t>
      </w:r>
    </w:p>
    <w:p w:rsidR="00CA6BB6" w:rsidRDefault="00F619AB" w:rsidP="00CA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6BB6">
        <w:rPr>
          <w:rFonts w:ascii="Times New Roman" w:hAnsi="Times New Roman" w:cs="Times New Roman"/>
          <w:sz w:val="28"/>
          <w:szCs w:val="28"/>
        </w:rPr>
        <w:t>екомендации при угрозе со</w:t>
      </w:r>
      <w:r>
        <w:rPr>
          <w:rFonts w:ascii="Times New Roman" w:hAnsi="Times New Roman" w:cs="Times New Roman"/>
          <w:sz w:val="28"/>
          <w:szCs w:val="28"/>
        </w:rPr>
        <w:t>вершения террористического акта.</w:t>
      </w:r>
    </w:p>
    <w:p w:rsidR="00440EF3" w:rsidRPr="006B4BC4" w:rsidRDefault="0085582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B4BC4">
        <w:rPr>
          <w:sz w:val="28"/>
          <w:szCs w:val="28"/>
        </w:rPr>
        <w:t xml:space="preserve"> </w:t>
      </w:r>
      <w:r w:rsidR="00CA6BB6" w:rsidRPr="006B4BC4">
        <w:rPr>
          <w:sz w:val="28"/>
          <w:szCs w:val="28"/>
        </w:rPr>
        <w:t>«Будь в</w:t>
      </w:r>
      <w:r w:rsidR="00440EF3" w:rsidRPr="006B4BC4">
        <w:rPr>
          <w:sz w:val="28"/>
          <w:szCs w:val="28"/>
        </w:rPr>
        <w:t>нимателен. Снег, лёд, сосульки»:</w:t>
      </w:r>
      <w:r w:rsidR="00106946" w:rsidRPr="006B4BC4">
        <w:rPr>
          <w:sz w:val="28"/>
          <w:szCs w:val="28"/>
        </w:rPr>
        <w:t xml:space="preserve"> </w:t>
      </w:r>
      <w:r w:rsidR="00440EF3" w:rsidRPr="006B4BC4">
        <w:rPr>
          <w:sz w:val="28"/>
          <w:szCs w:val="28"/>
        </w:rPr>
        <w:t>сосульки на крышах.</w:t>
      </w:r>
    </w:p>
    <w:p w:rsidR="00106946" w:rsidRDefault="0010694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воде.</w:t>
      </w:r>
    </w:p>
    <w:p w:rsidR="00855826" w:rsidRDefault="00855826" w:rsidP="00E46878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у железнодорожных путей и </w:t>
      </w:r>
      <w:proofErr w:type="gramStart"/>
      <w:r>
        <w:rPr>
          <w:sz w:val="28"/>
          <w:szCs w:val="28"/>
        </w:rPr>
        <w:t>на ж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транспорте.</w:t>
      </w:r>
    </w:p>
    <w:p w:rsidR="00106946" w:rsidRPr="00B865DC" w:rsidRDefault="00106946" w:rsidP="00B86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ОУ проведены за учебный год </w:t>
      </w:r>
      <w:r w:rsidR="00855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 для отработки навыков эвакуации</w:t>
      </w:r>
      <w:r w:rsidR="00B865DC"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ЧП</w:t>
      </w:r>
      <w:r w:rsidR="0085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9B1" w:rsidRPr="003A3ED5" w:rsidRDefault="00196AE1" w:rsidP="00A339B1">
      <w:pPr>
        <w:spacing w:line="360" w:lineRule="auto"/>
        <w:ind w:left="3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927B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4FC6" w:rsidRPr="00A54F7F">
        <w:rPr>
          <w:rFonts w:ascii="Times New Roman" w:hAnsi="Times New Roman" w:cs="Times New Roman"/>
          <w:i/>
          <w:sz w:val="28"/>
          <w:szCs w:val="28"/>
        </w:rPr>
        <w:t>V</w:t>
      </w:r>
      <w:r w:rsidR="00A54F7F" w:rsidRPr="00A54F7F">
        <w:rPr>
          <w:rFonts w:ascii="Times New Roman" w:hAnsi="Times New Roman" w:cs="Times New Roman"/>
          <w:i/>
          <w:sz w:val="28"/>
          <w:szCs w:val="28"/>
        </w:rPr>
        <w:t>II</w:t>
      </w:r>
      <w:r w:rsidR="005C68AB" w:rsidRPr="00A54F7F">
        <w:rPr>
          <w:rFonts w:ascii="Times New Roman" w:hAnsi="Times New Roman" w:cs="Times New Roman"/>
          <w:i/>
          <w:sz w:val="28"/>
          <w:szCs w:val="28"/>
        </w:rPr>
        <w:t>.</w:t>
      </w:r>
      <w:r w:rsidR="00A54F7F" w:rsidRPr="00A5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9B1" w:rsidRPr="003A3ED5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A3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9B1" w:rsidRPr="003A3ED5">
        <w:rPr>
          <w:rFonts w:ascii="Times New Roman" w:hAnsi="Times New Roman" w:cs="Times New Roman"/>
          <w:i/>
          <w:sz w:val="28"/>
          <w:szCs w:val="28"/>
        </w:rPr>
        <w:t>летнего отдыха.</w:t>
      </w:r>
    </w:p>
    <w:p w:rsidR="000B12F1" w:rsidRPr="002849E1" w:rsidRDefault="00A339B1" w:rsidP="000B12F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 xml:space="preserve"> Организация летнего оздоровительного труда и отдыха включала в себя работу летних трудовых объединений </w:t>
      </w:r>
      <w:r w:rsidR="000B12F1">
        <w:rPr>
          <w:rFonts w:ascii="Times New Roman" w:hAnsi="Times New Roman" w:cs="Times New Roman"/>
          <w:sz w:val="28"/>
          <w:szCs w:val="28"/>
        </w:rPr>
        <w:t xml:space="preserve">учащихся 5-8х, 10 </w:t>
      </w:r>
      <w:proofErr w:type="spellStart"/>
      <w:r w:rsidR="000B12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B12F1">
        <w:rPr>
          <w:rFonts w:ascii="Times New Roman" w:hAnsi="Times New Roman" w:cs="Times New Roman"/>
          <w:sz w:val="28"/>
          <w:szCs w:val="28"/>
        </w:rPr>
        <w:t xml:space="preserve">.      В школе были организованы бригады по благоустройству территории  </w:t>
      </w:r>
      <w:r w:rsidR="000B12F1" w:rsidRPr="002849E1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B12F1">
        <w:rPr>
          <w:rFonts w:ascii="Times New Roman" w:hAnsi="Times New Roman" w:cs="Times New Roman"/>
          <w:sz w:val="28"/>
          <w:szCs w:val="28"/>
        </w:rPr>
        <w:t>у.</w:t>
      </w:r>
    </w:p>
    <w:p w:rsidR="00A339B1" w:rsidRDefault="00A339B1" w:rsidP="00A339B1">
      <w:pPr>
        <w:spacing w:after="0" w:line="360" w:lineRule="auto"/>
        <w:ind w:left="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1">
        <w:rPr>
          <w:rFonts w:ascii="Times New Roman" w:hAnsi="Times New Roman" w:cs="Times New Roman"/>
          <w:sz w:val="28"/>
          <w:szCs w:val="28"/>
        </w:rPr>
        <w:t>Лыжники под руководством тренера Неупокоевой М.Ф.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«Исток»</w:t>
      </w:r>
      <w:r w:rsidRPr="002849E1">
        <w:rPr>
          <w:rFonts w:ascii="Times New Roman" w:hAnsi="Times New Roman" w:cs="Times New Roman"/>
          <w:sz w:val="28"/>
          <w:szCs w:val="28"/>
        </w:rPr>
        <w:t>)  участвовали в спортивных сборах и тренировках регулярно  в течение лета.</w:t>
      </w:r>
    </w:p>
    <w:p w:rsidR="00363BAD" w:rsidRPr="002849E1" w:rsidRDefault="00363BAD" w:rsidP="00A339B1">
      <w:pPr>
        <w:spacing w:after="0" w:line="360" w:lineRule="auto"/>
        <w:ind w:left="3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Организованная группа учащихся съездила в туристическую поездку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июле (18 чел), в августе группа из 6 чел. отдыхала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Эко-центре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«Развитие» на Алтае.</w:t>
      </w:r>
    </w:p>
    <w:p w:rsidR="00363BAD" w:rsidRDefault="00363BAD" w:rsidP="00C15FB8">
      <w:pPr>
        <w:pStyle w:val="a4"/>
        <w:rPr>
          <w:i/>
          <w:sz w:val="28"/>
          <w:szCs w:val="28"/>
        </w:rPr>
      </w:pPr>
    </w:p>
    <w:p w:rsidR="007928AA" w:rsidRPr="00C15FB8" w:rsidRDefault="000F38EA" w:rsidP="00C15FB8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90B79" w:rsidRPr="00C06EE6">
        <w:rPr>
          <w:i/>
          <w:sz w:val="28"/>
          <w:szCs w:val="28"/>
        </w:rPr>
        <w:t xml:space="preserve"> </w:t>
      </w:r>
      <w:r w:rsidR="007928AA" w:rsidRPr="00C15FB8">
        <w:rPr>
          <w:i/>
          <w:sz w:val="28"/>
          <w:szCs w:val="28"/>
        </w:rPr>
        <w:t>VI</w:t>
      </w:r>
      <w:r w:rsidR="00A54F7F" w:rsidRPr="00C15FB8">
        <w:rPr>
          <w:i/>
          <w:sz w:val="28"/>
          <w:szCs w:val="28"/>
        </w:rPr>
        <w:t>II</w:t>
      </w:r>
      <w:r w:rsidR="007928AA" w:rsidRPr="00C15FB8">
        <w:rPr>
          <w:i/>
          <w:sz w:val="28"/>
          <w:szCs w:val="28"/>
        </w:rPr>
        <w:t>.</w:t>
      </w:r>
      <w:r w:rsidR="00C15FB8">
        <w:rPr>
          <w:i/>
          <w:sz w:val="28"/>
          <w:szCs w:val="28"/>
        </w:rPr>
        <w:t xml:space="preserve">   </w:t>
      </w:r>
      <w:r w:rsidR="00C15FB8" w:rsidRPr="00C15FB8">
        <w:rPr>
          <w:rFonts w:eastAsiaTheme="minorHAnsi"/>
          <w:i/>
          <w:iCs/>
          <w:color w:val="auto"/>
          <w:sz w:val="28"/>
          <w:szCs w:val="28"/>
          <w:lang w:eastAsia="en-US"/>
        </w:rPr>
        <w:t>Работа  по профилактике правонарушений</w:t>
      </w:r>
      <w:r w:rsidR="00C15FB8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среди   </w:t>
      </w:r>
      <w:r w:rsidR="007928AA" w:rsidRPr="00C15FB8">
        <w:rPr>
          <w:i/>
          <w:sz w:val="28"/>
          <w:szCs w:val="28"/>
        </w:rPr>
        <w:t>учащихся.</w:t>
      </w:r>
    </w:p>
    <w:p w:rsidR="0060126D" w:rsidRPr="00DC0D84" w:rsidRDefault="00A339B1" w:rsidP="00B803D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E">
        <w:rPr>
          <w:rFonts w:ascii="Times New Roman" w:hAnsi="Times New Roman" w:cs="Times New Roman"/>
          <w:sz w:val="28"/>
          <w:szCs w:val="28"/>
        </w:rPr>
        <w:t>     </w:t>
      </w:r>
      <w:r w:rsidR="000F38EA">
        <w:rPr>
          <w:rFonts w:ascii="Times New Roman" w:hAnsi="Times New Roman" w:cs="Times New Roman"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sz w:val="28"/>
          <w:szCs w:val="28"/>
        </w:rPr>
        <w:t xml:space="preserve"> В рамках </w:t>
      </w:r>
      <w:r w:rsidR="000F38EA">
        <w:rPr>
          <w:rFonts w:ascii="Times New Roman" w:hAnsi="Times New Roman" w:cs="Times New Roman"/>
          <w:sz w:val="28"/>
          <w:szCs w:val="28"/>
        </w:rPr>
        <w:t>р</w:t>
      </w:r>
      <w:r w:rsidR="000F38EA" w:rsidRPr="000F38EA">
        <w:rPr>
          <w:rFonts w:ascii="Times New Roman" w:hAnsi="Times New Roman" w:cs="Times New Roman"/>
          <w:sz w:val="28"/>
          <w:szCs w:val="28"/>
        </w:rPr>
        <w:t>абот</w:t>
      </w:r>
      <w:r w:rsidR="000F38EA">
        <w:rPr>
          <w:rFonts w:ascii="Times New Roman" w:hAnsi="Times New Roman" w:cs="Times New Roman"/>
          <w:sz w:val="28"/>
          <w:szCs w:val="28"/>
        </w:rPr>
        <w:t>ы</w:t>
      </w:r>
      <w:r w:rsidR="000F38EA" w:rsidRPr="000F38EA">
        <w:rPr>
          <w:rFonts w:ascii="Times New Roman" w:hAnsi="Times New Roman" w:cs="Times New Roman"/>
          <w:sz w:val="28"/>
          <w:szCs w:val="28"/>
        </w:rPr>
        <w:t>  по профилактике правонарушений среди   учащихся</w:t>
      </w:r>
      <w:r w:rsidR="00536BD6">
        <w:rPr>
          <w:rFonts w:ascii="Times New Roman" w:hAnsi="Times New Roman" w:cs="Times New Roman"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sz w:val="28"/>
          <w:szCs w:val="28"/>
        </w:rPr>
        <w:t xml:space="preserve"> была организована досуговая занятость учащихся, разнообразная творческая </w:t>
      </w:r>
      <w:r w:rsidR="00536BD6">
        <w:rPr>
          <w:rFonts w:ascii="Times New Roman" w:hAnsi="Times New Roman" w:cs="Times New Roman"/>
          <w:sz w:val="28"/>
          <w:szCs w:val="28"/>
        </w:rPr>
        <w:t xml:space="preserve">и спортивная </w:t>
      </w:r>
      <w:r w:rsidRPr="00B803DE">
        <w:rPr>
          <w:rFonts w:ascii="Times New Roman" w:hAnsi="Times New Roman" w:cs="Times New Roman"/>
          <w:sz w:val="28"/>
          <w:szCs w:val="28"/>
        </w:rPr>
        <w:t>деятельность</w:t>
      </w:r>
      <w:r w:rsidR="00E42140">
        <w:rPr>
          <w:rFonts w:ascii="Times New Roman" w:hAnsi="Times New Roman" w:cs="Times New Roman"/>
          <w:sz w:val="28"/>
          <w:szCs w:val="28"/>
        </w:rPr>
        <w:t>,</w:t>
      </w:r>
      <w:r w:rsidR="00E42140" w:rsidRPr="00E42140">
        <w:rPr>
          <w:rFonts w:ascii="Times New Roman" w:hAnsi="Times New Roman" w:cs="Times New Roman"/>
          <w:sz w:val="28"/>
          <w:szCs w:val="28"/>
        </w:rPr>
        <w:t xml:space="preserve"> </w:t>
      </w:r>
      <w:r w:rsidR="00E42140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E42140" w:rsidRPr="00B803DE">
        <w:rPr>
          <w:rFonts w:ascii="Times New Roman" w:hAnsi="Times New Roman" w:cs="Times New Roman"/>
          <w:sz w:val="28"/>
          <w:szCs w:val="28"/>
        </w:rPr>
        <w:t> </w:t>
      </w:r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E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ОППН  </w:t>
      </w:r>
      <w:proofErr w:type="spellStart"/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Танатовой</w:t>
      </w:r>
      <w:proofErr w:type="spellEnd"/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="00536BD6">
        <w:rPr>
          <w:rFonts w:ascii="Times New Roman" w:hAnsi="Times New Roman" w:cs="Times New Roman"/>
          <w:sz w:val="28"/>
          <w:szCs w:val="28"/>
        </w:rPr>
        <w:t>.</w:t>
      </w:r>
      <w:r w:rsidRPr="00B803DE">
        <w:rPr>
          <w:rFonts w:ascii="Times New Roman" w:hAnsi="Times New Roman" w:cs="Times New Roman"/>
          <w:sz w:val="28"/>
          <w:szCs w:val="28"/>
        </w:rPr>
        <w:t> </w:t>
      </w:r>
      <w:r w:rsidR="00DC0D84" w:rsidRPr="00DC0D84"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  <w:r w:rsidR="003B278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DC0D84" w:rsidRPr="00DC0D84">
        <w:rPr>
          <w:rFonts w:ascii="Times New Roman" w:hAnsi="Times New Roman" w:cs="Times New Roman"/>
          <w:sz w:val="28"/>
          <w:szCs w:val="28"/>
        </w:rPr>
        <w:t>при совершении правонарушений</w:t>
      </w:r>
      <w:r w:rsidR="00F4088B">
        <w:rPr>
          <w:rFonts w:ascii="Times New Roman" w:hAnsi="Times New Roman" w:cs="Times New Roman"/>
          <w:sz w:val="28"/>
          <w:szCs w:val="28"/>
        </w:rPr>
        <w:t>, а так же по теме «Терроризм. Недопустимость совершения заведомо ложных сообщений об акте терроризма».</w:t>
      </w:r>
      <w:r w:rsidRPr="00B803DE">
        <w:rPr>
          <w:rFonts w:ascii="Times New Roman" w:hAnsi="Times New Roman" w:cs="Times New Roman"/>
          <w:sz w:val="28"/>
          <w:szCs w:val="28"/>
        </w:rPr>
        <w:t>  </w:t>
      </w:r>
      <w:r w:rsidR="00536BD6">
        <w:rPr>
          <w:rFonts w:ascii="Times New Roman" w:hAnsi="Times New Roman" w:cs="Times New Roman"/>
          <w:sz w:val="28"/>
          <w:szCs w:val="28"/>
        </w:rPr>
        <w:t>П</w:t>
      </w:r>
      <w:r w:rsidRPr="00B803DE">
        <w:rPr>
          <w:rFonts w:ascii="Times New Roman" w:hAnsi="Times New Roman" w:cs="Times New Roman"/>
          <w:sz w:val="28"/>
          <w:szCs w:val="28"/>
        </w:rPr>
        <w:t>роводилась работа с родителями: родительские собрания, посещение на дому</w:t>
      </w:r>
      <w:r w:rsidR="00E42140" w:rsidRPr="00DC0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801" w:rsidRDefault="0060126D" w:rsidP="004048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9B1" w:rsidRPr="00B803DE">
        <w:rPr>
          <w:rFonts w:ascii="Times New Roman" w:hAnsi="Times New Roman" w:cs="Times New Roman"/>
          <w:sz w:val="28"/>
          <w:szCs w:val="28"/>
        </w:rPr>
        <w:t>  В нашей школе  в прошедшем учебном  году на учет</w:t>
      </w:r>
      <w:r w:rsidR="00783E99">
        <w:rPr>
          <w:rFonts w:ascii="Times New Roman" w:hAnsi="Times New Roman" w:cs="Times New Roman"/>
          <w:sz w:val="28"/>
          <w:szCs w:val="28"/>
        </w:rPr>
        <w:t xml:space="preserve"> </w:t>
      </w:r>
      <w:r w:rsidR="00A339B1" w:rsidRPr="00B803DE">
        <w:rPr>
          <w:rFonts w:ascii="Times New Roman" w:hAnsi="Times New Roman" w:cs="Times New Roman"/>
          <w:sz w:val="28"/>
          <w:szCs w:val="28"/>
        </w:rPr>
        <w:t xml:space="preserve"> в </w:t>
      </w:r>
      <w:r w:rsidRPr="0060126D">
        <w:rPr>
          <w:rFonts w:ascii="Times New Roman" w:hAnsi="Times New Roman" w:cs="Times New Roman"/>
          <w:sz w:val="28"/>
          <w:szCs w:val="28"/>
        </w:rPr>
        <w:t>КДН</w:t>
      </w:r>
      <w:r w:rsidRPr="00B803DE">
        <w:rPr>
          <w:rFonts w:ascii="Times New Roman" w:hAnsi="Times New Roman" w:cs="Times New Roman"/>
          <w:sz w:val="28"/>
          <w:szCs w:val="28"/>
        </w:rPr>
        <w:t xml:space="preserve"> </w:t>
      </w:r>
      <w:r w:rsidR="00783E99">
        <w:rPr>
          <w:rFonts w:ascii="Times New Roman" w:hAnsi="Times New Roman" w:cs="Times New Roman"/>
          <w:sz w:val="28"/>
          <w:szCs w:val="28"/>
        </w:rPr>
        <w:t xml:space="preserve">был поставлен </w:t>
      </w:r>
      <w:r w:rsidR="00F4088B">
        <w:rPr>
          <w:rFonts w:ascii="Times New Roman" w:hAnsi="Times New Roman" w:cs="Times New Roman"/>
          <w:sz w:val="28"/>
          <w:szCs w:val="28"/>
        </w:rPr>
        <w:t>один</w:t>
      </w:r>
      <w:r w:rsidR="00A339B1" w:rsidRPr="00B803D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4088B">
        <w:rPr>
          <w:rFonts w:ascii="Times New Roman" w:hAnsi="Times New Roman" w:cs="Times New Roman"/>
          <w:sz w:val="28"/>
          <w:szCs w:val="28"/>
        </w:rPr>
        <w:t>. (Селиванов</w:t>
      </w:r>
      <w:proofErr w:type="gramStart"/>
      <w:r w:rsidR="00F408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4088B">
        <w:rPr>
          <w:rFonts w:ascii="Times New Roman" w:hAnsi="Times New Roman" w:cs="Times New Roman"/>
          <w:sz w:val="28"/>
          <w:szCs w:val="28"/>
        </w:rPr>
        <w:t xml:space="preserve">, 7б </w:t>
      </w:r>
      <w:proofErr w:type="spellStart"/>
      <w:r w:rsidR="00F408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088B">
        <w:rPr>
          <w:rFonts w:ascii="Times New Roman" w:hAnsi="Times New Roman" w:cs="Times New Roman"/>
          <w:sz w:val="28"/>
          <w:szCs w:val="28"/>
        </w:rPr>
        <w:t>).</w:t>
      </w:r>
      <w:r w:rsidR="0078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52" w:rsidRDefault="00BB1C34" w:rsidP="00373E5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E52">
        <w:rPr>
          <w:sz w:val="28"/>
          <w:szCs w:val="28"/>
        </w:rPr>
        <w:t>В</w:t>
      </w:r>
      <w:r w:rsidR="00373E52" w:rsidRPr="00373E52">
        <w:rPr>
          <w:sz w:val="28"/>
          <w:szCs w:val="28"/>
        </w:rPr>
        <w:t xml:space="preserve"> операции «Семья»</w:t>
      </w:r>
      <w:r w:rsidR="00373E52">
        <w:rPr>
          <w:sz w:val="28"/>
          <w:szCs w:val="28"/>
        </w:rPr>
        <w:t xml:space="preserve"> в 3 четверти </w:t>
      </w:r>
      <w:r w:rsidR="00116717">
        <w:rPr>
          <w:sz w:val="28"/>
          <w:szCs w:val="28"/>
        </w:rPr>
        <w:t>были задействованы 24 сотрудника школы.  С</w:t>
      </w:r>
      <w:r w:rsidR="00D73253" w:rsidRPr="00373E52">
        <w:rPr>
          <w:sz w:val="28"/>
          <w:szCs w:val="28"/>
        </w:rPr>
        <w:t>оциальны</w:t>
      </w:r>
      <w:r w:rsidR="00D73253">
        <w:rPr>
          <w:sz w:val="28"/>
          <w:szCs w:val="28"/>
        </w:rPr>
        <w:t>й</w:t>
      </w:r>
      <w:r w:rsidR="00D73253" w:rsidRPr="00373E52">
        <w:rPr>
          <w:sz w:val="28"/>
          <w:szCs w:val="28"/>
        </w:rPr>
        <w:t xml:space="preserve"> педагог </w:t>
      </w:r>
      <w:r w:rsidR="00D73253">
        <w:rPr>
          <w:sz w:val="28"/>
          <w:szCs w:val="28"/>
        </w:rPr>
        <w:t xml:space="preserve">Ивлева Е.Г. </w:t>
      </w:r>
      <w:r w:rsidR="00116717">
        <w:rPr>
          <w:sz w:val="28"/>
          <w:szCs w:val="28"/>
        </w:rPr>
        <w:t xml:space="preserve">посетила 10 квартир несовершеннолетних. Прошли родительские собрания в 6-8 </w:t>
      </w:r>
      <w:proofErr w:type="spellStart"/>
      <w:r w:rsidR="00116717">
        <w:rPr>
          <w:sz w:val="28"/>
          <w:szCs w:val="28"/>
        </w:rPr>
        <w:t>кл</w:t>
      </w:r>
      <w:proofErr w:type="spellEnd"/>
      <w:r w:rsidR="00116717">
        <w:rPr>
          <w:sz w:val="28"/>
          <w:szCs w:val="28"/>
        </w:rPr>
        <w:t xml:space="preserve"> по теме «Профилактика </w:t>
      </w:r>
      <w:proofErr w:type="spellStart"/>
      <w:r w:rsidR="00116717">
        <w:rPr>
          <w:sz w:val="28"/>
          <w:szCs w:val="28"/>
        </w:rPr>
        <w:t>девиантного</w:t>
      </w:r>
      <w:proofErr w:type="spellEnd"/>
      <w:r w:rsidR="00116717">
        <w:rPr>
          <w:sz w:val="28"/>
          <w:szCs w:val="28"/>
        </w:rPr>
        <w:t xml:space="preserve"> поведения среди подростков», на которых выступила специалист центра «Родник» </w:t>
      </w:r>
      <w:proofErr w:type="spellStart"/>
      <w:r w:rsidR="00116717">
        <w:rPr>
          <w:sz w:val="28"/>
          <w:szCs w:val="28"/>
        </w:rPr>
        <w:t>Кошуба</w:t>
      </w:r>
      <w:proofErr w:type="spellEnd"/>
      <w:r w:rsidR="00116717">
        <w:rPr>
          <w:sz w:val="28"/>
          <w:szCs w:val="28"/>
        </w:rPr>
        <w:t xml:space="preserve"> О.В.</w:t>
      </w:r>
    </w:p>
    <w:p w:rsidR="00116717" w:rsidRDefault="00116717" w:rsidP="00373E5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операции «Занятость» </w:t>
      </w:r>
      <w:proofErr w:type="spellStart"/>
      <w:r>
        <w:rPr>
          <w:sz w:val="28"/>
          <w:szCs w:val="28"/>
        </w:rPr>
        <w:t>соцпедагог</w:t>
      </w:r>
      <w:proofErr w:type="spellEnd"/>
      <w:r>
        <w:rPr>
          <w:sz w:val="28"/>
          <w:szCs w:val="28"/>
        </w:rPr>
        <w:t xml:space="preserve"> Ивлева Е.Г. провела сверку списков несовершеннолетних, состоящих на учете в КДН. Кл руководитель </w:t>
      </w:r>
      <w:r>
        <w:rPr>
          <w:sz w:val="28"/>
          <w:szCs w:val="28"/>
        </w:rPr>
        <w:lastRenderedPageBreak/>
        <w:t xml:space="preserve">7б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Имукова</w:t>
      </w:r>
      <w:proofErr w:type="spellEnd"/>
      <w:r>
        <w:rPr>
          <w:sz w:val="28"/>
          <w:szCs w:val="28"/>
        </w:rPr>
        <w:t xml:space="preserve"> Н.М. совместно с родителями Селиванова Д. составила  помесячный план летней занятости несовершеннолетнего.</w:t>
      </w:r>
    </w:p>
    <w:p w:rsidR="00116717" w:rsidRPr="00905575" w:rsidRDefault="00116717" w:rsidP="00373E5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апреле прошло социально-психологическое тестирование обучающихся в возрасте 13-18 лет. Всего обучающихся данных </w:t>
      </w:r>
      <w:proofErr w:type="spellStart"/>
      <w:r>
        <w:rPr>
          <w:sz w:val="28"/>
          <w:szCs w:val="28"/>
        </w:rPr>
        <w:t>возрасатов</w:t>
      </w:r>
      <w:proofErr w:type="spellEnd"/>
      <w:r>
        <w:rPr>
          <w:sz w:val="28"/>
          <w:szCs w:val="28"/>
        </w:rPr>
        <w:t xml:space="preserve"> 173 чел, дали согласие 115 чел. </w:t>
      </w:r>
    </w:p>
    <w:p w:rsidR="006C44A7" w:rsidRDefault="00905575" w:rsidP="006C44A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75">
        <w:t xml:space="preserve"> </w:t>
      </w:r>
      <w:r>
        <w:t xml:space="preserve">       </w:t>
      </w:r>
      <w:r w:rsidR="00175F52" w:rsidRPr="00905575">
        <w:rPr>
          <w:rFonts w:ascii="Times New Roman" w:hAnsi="Times New Roman" w:cs="Times New Roman"/>
          <w:sz w:val="28"/>
          <w:szCs w:val="28"/>
        </w:rPr>
        <w:t xml:space="preserve"> В школе нет случа</w:t>
      </w:r>
      <w:r w:rsidR="006C44A7">
        <w:rPr>
          <w:rFonts w:ascii="Times New Roman" w:hAnsi="Times New Roman" w:cs="Times New Roman"/>
          <w:sz w:val="28"/>
          <w:szCs w:val="28"/>
        </w:rPr>
        <w:t xml:space="preserve">ев </w:t>
      </w:r>
      <w:r w:rsidR="00175F52" w:rsidRPr="00905575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175F52" w:rsidRPr="00B803DE">
        <w:rPr>
          <w:rFonts w:ascii="Times New Roman" w:hAnsi="Times New Roman" w:cs="Times New Roman"/>
          <w:sz w:val="28"/>
          <w:szCs w:val="28"/>
        </w:rPr>
        <w:t xml:space="preserve"> наркотиков.</w:t>
      </w:r>
    </w:p>
    <w:p w:rsidR="00CF0806" w:rsidRPr="000957F5" w:rsidRDefault="00CF0806" w:rsidP="00DC034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0957F5">
        <w:rPr>
          <w:b/>
          <w:bCs/>
          <w:color w:val="auto"/>
          <w:sz w:val="28"/>
          <w:szCs w:val="28"/>
        </w:rPr>
        <w:t>   </w:t>
      </w:r>
      <w:r w:rsidR="000957F5">
        <w:rPr>
          <w:b/>
          <w:bCs/>
          <w:color w:val="auto"/>
          <w:sz w:val="28"/>
          <w:szCs w:val="28"/>
        </w:rPr>
        <w:t xml:space="preserve">   </w:t>
      </w:r>
      <w:r w:rsidRPr="000957F5">
        <w:rPr>
          <w:b/>
          <w:bCs/>
          <w:color w:val="auto"/>
          <w:sz w:val="28"/>
          <w:szCs w:val="28"/>
        </w:rPr>
        <w:t xml:space="preserve"> </w:t>
      </w:r>
      <w:r w:rsidRPr="000957F5">
        <w:rPr>
          <w:color w:val="auto"/>
          <w:sz w:val="28"/>
          <w:szCs w:val="28"/>
        </w:rPr>
        <w:t>Работа в этом направлении должна быть продолжена, т.к. проблемы профилактики асоциального поведения несовершеннолетних на сегодня актуальна.</w:t>
      </w:r>
    </w:p>
    <w:p w:rsidR="00FA55A9" w:rsidRDefault="00CF0806" w:rsidP="008D64EF">
      <w:pPr>
        <w:pStyle w:val="a4"/>
        <w:spacing w:after="0" w:line="360" w:lineRule="auto"/>
        <w:rPr>
          <w:color w:val="auto"/>
          <w:sz w:val="28"/>
          <w:szCs w:val="28"/>
        </w:rPr>
      </w:pPr>
      <w:r w:rsidRPr="000957F5">
        <w:rPr>
          <w:color w:val="auto"/>
          <w:sz w:val="28"/>
          <w:szCs w:val="28"/>
        </w:rPr>
        <w:t> </w:t>
      </w:r>
      <w:r w:rsidR="008D64EF">
        <w:rPr>
          <w:color w:val="auto"/>
          <w:sz w:val="28"/>
          <w:szCs w:val="28"/>
        </w:rPr>
        <w:t xml:space="preserve">    </w:t>
      </w:r>
    </w:p>
    <w:p w:rsidR="00A54F7F" w:rsidRPr="000957F5" w:rsidRDefault="008D64EF" w:rsidP="008D64EF">
      <w:pPr>
        <w:pStyle w:val="a4"/>
        <w:spacing w:after="0" w:line="360" w:lineRule="auto"/>
        <w:rPr>
          <w:rFonts w:eastAsiaTheme="minorHAnsi"/>
          <w:i/>
          <w:iCs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 </w:t>
      </w:r>
      <w:r w:rsidR="00CF0806" w:rsidRPr="000957F5">
        <w:rPr>
          <w:color w:val="auto"/>
          <w:sz w:val="28"/>
          <w:szCs w:val="28"/>
        </w:rPr>
        <w:t> </w:t>
      </w:r>
      <w:r w:rsidR="00A54F7F" w:rsidRPr="000957F5">
        <w:rPr>
          <w:rFonts w:eastAsiaTheme="minorHAnsi"/>
          <w:i/>
          <w:color w:val="auto"/>
          <w:sz w:val="28"/>
          <w:szCs w:val="28"/>
          <w:lang w:eastAsia="en-US"/>
        </w:rPr>
        <w:t>IX.  Работа с родителями </w:t>
      </w:r>
    </w:p>
    <w:p w:rsidR="00986CB6" w:rsidRPr="00986CB6" w:rsidRDefault="00986CB6" w:rsidP="00672EE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Школа в 2015-2016 </w:t>
      </w:r>
      <w:proofErr w:type="spellStart"/>
      <w:r>
        <w:rPr>
          <w:color w:val="auto"/>
          <w:sz w:val="28"/>
          <w:szCs w:val="28"/>
        </w:rPr>
        <w:t>уч</w:t>
      </w:r>
      <w:proofErr w:type="spellEnd"/>
      <w:r>
        <w:rPr>
          <w:color w:val="auto"/>
          <w:sz w:val="28"/>
          <w:szCs w:val="28"/>
        </w:rPr>
        <w:t xml:space="preserve"> году стала городской инновационной площадкой. Начал реализоваться проект «Формирование партнерского взаимодействия с родителями в рамках реализации ФГОС».</w:t>
      </w:r>
      <w:r w:rsidRPr="00986CB6">
        <w:rPr>
          <w:color w:val="auto"/>
          <w:sz w:val="28"/>
          <w:szCs w:val="28"/>
        </w:rPr>
        <w:t xml:space="preserve">   Главная задача школы и в том числе классного руководителя: способствовать единению, сплочению семьи, установлению взаимоотношений родителей и детей, созданию комфортных условий для ребёнка в семье и в школьном коллективе.</w:t>
      </w:r>
    </w:p>
    <w:p w:rsidR="00672EE8" w:rsidRDefault="00672EE8" w:rsidP="00672EE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86CB6" w:rsidRPr="00986CB6">
        <w:rPr>
          <w:color w:val="auto"/>
          <w:sz w:val="28"/>
          <w:szCs w:val="28"/>
        </w:rPr>
        <w:t xml:space="preserve">Родители  привлекаются к проведению классных часов. Например, на правовые темы. Преподаватель кафедры конституционного и административного права НВИ </w:t>
      </w:r>
      <w:proofErr w:type="gramStart"/>
      <w:r w:rsidR="00986CB6" w:rsidRPr="00986CB6">
        <w:rPr>
          <w:color w:val="auto"/>
          <w:sz w:val="28"/>
          <w:szCs w:val="28"/>
        </w:rPr>
        <w:t>ВВ</w:t>
      </w:r>
      <w:proofErr w:type="gramEnd"/>
      <w:r w:rsidR="00986CB6" w:rsidRPr="00986CB6">
        <w:rPr>
          <w:color w:val="auto"/>
          <w:sz w:val="28"/>
          <w:szCs w:val="28"/>
        </w:rPr>
        <w:t xml:space="preserve"> МВД РФ не только сам проводил </w:t>
      </w:r>
      <w:proofErr w:type="spellStart"/>
      <w:r w:rsidR="00986CB6" w:rsidRPr="00986CB6">
        <w:rPr>
          <w:color w:val="auto"/>
          <w:sz w:val="28"/>
          <w:szCs w:val="28"/>
        </w:rPr>
        <w:t>кл.час</w:t>
      </w:r>
      <w:proofErr w:type="spellEnd"/>
      <w:r w:rsidR="00986CB6" w:rsidRPr="00986CB6">
        <w:rPr>
          <w:color w:val="auto"/>
          <w:sz w:val="28"/>
          <w:szCs w:val="28"/>
        </w:rPr>
        <w:t xml:space="preserve">  о Конституции РФ, но в следующий раз привлек курсантов военного института. Не раз проводила беседы об уголовной и административной ответственности подростков  подполковник полиции.</w:t>
      </w:r>
    </w:p>
    <w:p w:rsidR="00672EE8" w:rsidRPr="00672EE8" w:rsidRDefault="00672EE8" w:rsidP="00672EE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72EE8">
        <w:rPr>
          <w:color w:val="auto"/>
          <w:sz w:val="28"/>
          <w:szCs w:val="28"/>
        </w:rPr>
        <w:t xml:space="preserve"> На уроке по теме: «Нужен ли талант при выборе профессии?» были гостями заместитель директора строительной компании «Эверест-Н» Мищенко Алексей Геннадьевич и выпускница школы, молодой специалист компании </w:t>
      </w:r>
      <w:proofErr w:type="spellStart"/>
      <w:r w:rsidRPr="00672EE8">
        <w:rPr>
          <w:color w:val="auto"/>
          <w:sz w:val="28"/>
          <w:szCs w:val="28"/>
        </w:rPr>
        <w:t>Волощук</w:t>
      </w:r>
      <w:proofErr w:type="spellEnd"/>
      <w:r w:rsidRPr="00672EE8">
        <w:rPr>
          <w:color w:val="auto"/>
          <w:sz w:val="28"/>
          <w:szCs w:val="28"/>
        </w:rPr>
        <w:t xml:space="preserve"> Алина Александровна. Разговор шел о профессии строителя, особенностях обучения в Новосибирском государственном архитектурно-строительном университете.</w:t>
      </w:r>
    </w:p>
    <w:p w:rsidR="00672EE8" w:rsidRDefault="00672EE8" w:rsidP="00672EE8">
      <w:pPr>
        <w:pStyle w:val="a4"/>
        <w:tabs>
          <w:tab w:val="left" w:pos="2863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672EE8">
        <w:rPr>
          <w:color w:val="auto"/>
          <w:sz w:val="28"/>
          <w:szCs w:val="28"/>
        </w:rPr>
        <w:t xml:space="preserve">  </w:t>
      </w:r>
    </w:p>
    <w:p w:rsidR="00672EE8" w:rsidRPr="00672EE8" w:rsidRDefault="00672EE8" w:rsidP="00AF1272">
      <w:pPr>
        <w:pStyle w:val="a4"/>
        <w:tabs>
          <w:tab w:val="left" w:pos="2863"/>
        </w:tabs>
        <w:spacing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Pr="00672EE8">
        <w:rPr>
          <w:color w:val="auto"/>
          <w:sz w:val="28"/>
          <w:szCs w:val="28"/>
        </w:rPr>
        <w:t>дн</w:t>
      </w:r>
      <w:r>
        <w:rPr>
          <w:color w:val="auto"/>
          <w:sz w:val="28"/>
          <w:szCs w:val="28"/>
        </w:rPr>
        <w:t xml:space="preserve">им из </w:t>
      </w:r>
      <w:r w:rsidRPr="00672EE8">
        <w:rPr>
          <w:color w:val="auto"/>
          <w:sz w:val="28"/>
          <w:szCs w:val="28"/>
        </w:rPr>
        <w:t xml:space="preserve"> пример</w:t>
      </w:r>
      <w:r>
        <w:rPr>
          <w:color w:val="auto"/>
          <w:sz w:val="28"/>
          <w:szCs w:val="28"/>
        </w:rPr>
        <w:t xml:space="preserve">ов </w:t>
      </w:r>
      <w:r w:rsidRPr="00672EE8">
        <w:rPr>
          <w:color w:val="auto"/>
          <w:sz w:val="28"/>
          <w:szCs w:val="28"/>
        </w:rPr>
        <w:t xml:space="preserve"> партнерского взаимодействия школы №155 с родителями обучающихся</w:t>
      </w:r>
      <w:r>
        <w:rPr>
          <w:color w:val="auto"/>
          <w:sz w:val="28"/>
          <w:szCs w:val="28"/>
        </w:rPr>
        <w:t xml:space="preserve"> является мастер-класс для мам от мамы по </w:t>
      </w:r>
      <w:proofErr w:type="spellStart"/>
      <w:r>
        <w:rPr>
          <w:color w:val="auto"/>
          <w:sz w:val="28"/>
          <w:szCs w:val="28"/>
        </w:rPr>
        <w:t>бисероплетению</w:t>
      </w:r>
      <w:proofErr w:type="spellEnd"/>
      <w:r>
        <w:rPr>
          <w:color w:val="auto"/>
          <w:sz w:val="28"/>
          <w:szCs w:val="28"/>
        </w:rPr>
        <w:t xml:space="preserve">, </w:t>
      </w:r>
      <w:r w:rsidRPr="00672EE8">
        <w:rPr>
          <w:color w:val="auto"/>
          <w:sz w:val="28"/>
          <w:szCs w:val="28"/>
        </w:rPr>
        <w:t xml:space="preserve"> когда вовлечение в совместное творчество способствует достижению результатов в образовательном процессе</w:t>
      </w:r>
      <w:r w:rsidRPr="00672EE8">
        <w:rPr>
          <w:sz w:val="28"/>
          <w:szCs w:val="28"/>
        </w:rPr>
        <w:t xml:space="preserve">. </w:t>
      </w:r>
    </w:p>
    <w:p w:rsidR="00672EE8" w:rsidRDefault="00AF1272" w:rsidP="00C8403F">
      <w:pPr>
        <w:pStyle w:val="a4"/>
        <w:tabs>
          <w:tab w:val="left" w:pos="2863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В ноябре в школе </w:t>
      </w:r>
      <w:r w:rsidRPr="00AF1272">
        <w:rPr>
          <w:color w:val="auto"/>
          <w:sz w:val="28"/>
          <w:szCs w:val="28"/>
        </w:rPr>
        <w:t xml:space="preserve"> проходила  выставка "Моя мама - рукодельница!", на которой представлены удивительные работы, сделанные с теплотой и любовью мамами наших учеников. </w:t>
      </w:r>
    </w:p>
    <w:p w:rsidR="00A54F7F" w:rsidRDefault="00672EE8" w:rsidP="009C39A7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F0806" w:rsidRPr="00403CCF">
        <w:rPr>
          <w:i/>
        </w:rPr>
        <w:t>   </w:t>
      </w:r>
      <w:proofErr w:type="gramStart"/>
      <w:r w:rsidR="00A54F7F">
        <w:rPr>
          <w:i/>
          <w:lang w:val="en-US"/>
        </w:rPr>
        <w:t>X</w:t>
      </w:r>
      <w:r w:rsidR="00A54F7F" w:rsidRPr="00A54F7F">
        <w:rPr>
          <w:i/>
        </w:rPr>
        <w:t xml:space="preserve">. </w:t>
      </w:r>
      <w:r w:rsidR="00CF0806" w:rsidRPr="00403CCF">
        <w:rPr>
          <w:i/>
        </w:rPr>
        <w:t xml:space="preserve"> </w:t>
      </w:r>
      <w:r w:rsidR="00A54F7F" w:rsidRPr="00B04A8C">
        <w:rPr>
          <w:rFonts w:eastAsiaTheme="minorHAnsi"/>
          <w:i/>
          <w:color w:val="auto"/>
          <w:sz w:val="28"/>
          <w:szCs w:val="28"/>
          <w:lang w:eastAsia="en-US"/>
        </w:rPr>
        <w:t>Создание</w:t>
      </w:r>
      <w:proofErr w:type="gramEnd"/>
      <w:r w:rsidR="00A54F7F" w:rsidRPr="00B04A8C">
        <w:rPr>
          <w:rFonts w:eastAsiaTheme="minorHAnsi"/>
          <w:i/>
          <w:color w:val="auto"/>
          <w:sz w:val="28"/>
          <w:szCs w:val="28"/>
          <w:lang w:eastAsia="en-US"/>
        </w:rPr>
        <w:t xml:space="preserve"> условий для формирования позитивного жизненного опыта</w:t>
      </w:r>
      <w:r w:rsidR="00A54F7F">
        <w:rPr>
          <w:sz w:val="28"/>
          <w:szCs w:val="28"/>
        </w:rPr>
        <w:t>.</w:t>
      </w:r>
    </w:p>
    <w:p w:rsidR="00C8403F" w:rsidRPr="00C8403F" w:rsidRDefault="00C8403F" w:rsidP="00C8403F">
      <w:pPr>
        <w:suppressAutoHyphens/>
        <w:snapToGri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403F">
        <w:rPr>
          <w:rFonts w:ascii="Times New Roman" w:hAnsi="Times New Roman" w:cs="Times New Roman"/>
          <w:sz w:val="28"/>
          <w:szCs w:val="28"/>
        </w:rPr>
        <w:t xml:space="preserve">В начале учебного года,   в рамках расширения системы дополнительного образования, было составлено расписание  работы системы дополнительного образования, где были прописаны все кружки, секции, работающие на базе школы. </w:t>
      </w:r>
    </w:p>
    <w:p w:rsidR="00C8403F" w:rsidRPr="00C8403F" w:rsidRDefault="00C8403F" w:rsidP="00C8403F">
      <w:pPr>
        <w:pStyle w:val="a4"/>
        <w:shd w:val="clear" w:color="auto" w:fill="FFFFFF"/>
        <w:spacing w:after="0" w:line="360" w:lineRule="auto"/>
        <w:ind w:firstLine="142"/>
        <w:jc w:val="both"/>
        <w:outlineLvl w:val="4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 </w:t>
      </w:r>
      <w:r w:rsidRPr="00C8403F">
        <w:rPr>
          <w:rFonts w:eastAsiaTheme="minorEastAsia"/>
          <w:color w:val="auto"/>
          <w:sz w:val="28"/>
          <w:szCs w:val="28"/>
        </w:rPr>
        <w:t xml:space="preserve">Количество кружков по сравнению с 2014-2015 </w:t>
      </w:r>
      <w:proofErr w:type="spellStart"/>
      <w:r w:rsidRPr="00C8403F">
        <w:rPr>
          <w:rFonts w:eastAsiaTheme="minorEastAsia"/>
          <w:color w:val="auto"/>
          <w:sz w:val="28"/>
          <w:szCs w:val="28"/>
        </w:rPr>
        <w:t>уч</w:t>
      </w:r>
      <w:proofErr w:type="spellEnd"/>
      <w:r w:rsidRPr="00C8403F">
        <w:rPr>
          <w:rFonts w:eastAsiaTheme="minorEastAsia"/>
          <w:color w:val="auto"/>
          <w:sz w:val="28"/>
          <w:szCs w:val="28"/>
        </w:rPr>
        <w:t xml:space="preserve"> годом увеличилось за счет перехода 5 </w:t>
      </w:r>
      <w:proofErr w:type="spellStart"/>
      <w:r w:rsidRPr="00C8403F">
        <w:rPr>
          <w:rFonts w:eastAsiaTheme="minorEastAsia"/>
          <w:color w:val="auto"/>
          <w:sz w:val="28"/>
          <w:szCs w:val="28"/>
        </w:rPr>
        <w:t>кл</w:t>
      </w:r>
      <w:proofErr w:type="spellEnd"/>
      <w:r w:rsidRPr="00C8403F">
        <w:rPr>
          <w:rFonts w:eastAsiaTheme="minorEastAsia"/>
          <w:color w:val="auto"/>
          <w:sz w:val="28"/>
          <w:szCs w:val="28"/>
        </w:rPr>
        <w:t xml:space="preserve"> по ФГОС («Раскрой себя»), для НШ появилось «Оригами». </w:t>
      </w:r>
    </w:p>
    <w:p w:rsidR="00C8403F" w:rsidRPr="00C8403F" w:rsidRDefault="00C8403F" w:rsidP="00C8403F">
      <w:pPr>
        <w:shd w:val="clear" w:color="auto" w:fill="FFFFFF"/>
        <w:spacing w:after="0" w:line="360" w:lineRule="auto"/>
        <w:ind w:firstLine="142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8403F">
        <w:rPr>
          <w:rFonts w:ascii="Times New Roman" w:eastAsiaTheme="minorEastAsia" w:hAnsi="Times New Roman" w:cs="Times New Roman"/>
          <w:sz w:val="28"/>
          <w:szCs w:val="28"/>
        </w:rPr>
        <w:t>Дополнительное</w:t>
      </w:r>
      <w:r w:rsidRPr="00C8403F">
        <w:rPr>
          <w:rFonts w:ascii="Times New Roman" w:hAnsi="Times New Roman" w:cs="Times New Roman"/>
          <w:bCs/>
          <w:sz w:val="28"/>
          <w:szCs w:val="28"/>
        </w:rPr>
        <w:t xml:space="preserve"> образование детей на базе  школы организовано по следующим направлениям:</w:t>
      </w:r>
    </w:p>
    <w:p w:rsidR="00567A78" w:rsidRPr="00CF01C4" w:rsidRDefault="00567A78" w:rsidP="00C8403F">
      <w:pPr>
        <w:pStyle w:val="a4"/>
        <w:spacing w:after="0" w:line="360" w:lineRule="auto"/>
        <w:jc w:val="both"/>
        <w:rPr>
          <w:b/>
          <w:bCs/>
          <w:sz w:val="28"/>
          <w:szCs w:val="28"/>
        </w:rPr>
      </w:pPr>
      <w:r w:rsidRPr="00CF01C4">
        <w:rPr>
          <w:b/>
          <w:bCs/>
          <w:sz w:val="28"/>
          <w:szCs w:val="28"/>
        </w:rPr>
        <w:t>Кружки</w:t>
      </w:r>
      <w:r w:rsidR="006B3FFA">
        <w:rPr>
          <w:b/>
          <w:bCs/>
          <w:sz w:val="28"/>
          <w:szCs w:val="28"/>
        </w:rPr>
        <w:t xml:space="preserve"> и секции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"/>
        <w:gridCol w:w="3321"/>
        <w:gridCol w:w="5245"/>
      </w:tblGrid>
      <w:tr w:rsidR="009B700A" w:rsidRPr="00527AA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527AA7" w:rsidRDefault="009B700A" w:rsidP="000F0D1E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527AA7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527AA7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«Волшебный бисер» (</w:t>
            </w:r>
            <w:proofErr w:type="spellStart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«Юниор»,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Фольклорный коллектив «Родники России»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Дом творчества «Октябрьский»,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ДОЦ</w:t>
            </w:r>
            <w:proofErr w:type="gramEnd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 xml:space="preserve"> «Исток»,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Военно-патриотический клуб «Разведчик»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Языковая школа «</w:t>
            </w:r>
            <w:proofErr w:type="spellStart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Юнисити</w:t>
            </w:r>
            <w:proofErr w:type="spellEnd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Горные лыжи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ДЮСШ «Альбатрос», «Иня»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Туризм и скалолазание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МБОУ ДОД ГЦ «Флагман»,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Таэкван-до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СДЮСШОР по восточным единоборствам,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«Юниор», 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tabs>
                <w:tab w:val="left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Фантазеры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Здоровячок</w:t>
            </w:r>
            <w:proofErr w:type="spellEnd"/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tabs>
                <w:tab w:val="left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Школа, бассейн «Молодость»,</w:t>
            </w:r>
          </w:p>
        </w:tc>
      </w:tr>
      <w:tr w:rsidR="009B700A" w:rsidRPr="00AD4BD7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9B700A">
            <w:pPr>
              <w:shd w:val="clear" w:color="auto" w:fill="FFFFFF"/>
              <w:tabs>
                <w:tab w:val="left" w:pos="495"/>
                <w:tab w:val="center" w:pos="1597"/>
              </w:tabs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ab/>
              <w:t>Наш классный театр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tabs>
                <w:tab w:val="left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  <w:tr w:rsidR="009B700A" w:rsidRPr="002B0189" w:rsidTr="000F0D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00A" w:rsidRPr="006D3671" w:rsidRDefault="009B700A" w:rsidP="000F0D1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shd w:val="clear" w:color="auto" w:fill="FFFFFF"/>
              <w:tabs>
                <w:tab w:val="left" w:pos="495"/>
                <w:tab w:val="center" w:pos="1597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«Раскрой себя» (информатика)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00A" w:rsidRPr="006D3671" w:rsidRDefault="009B700A" w:rsidP="000F0D1E">
            <w:pPr>
              <w:tabs>
                <w:tab w:val="left" w:pos="0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671">
              <w:rPr>
                <w:rFonts w:ascii="Times New Roman" w:eastAsia="Times New Roman" w:hAnsi="Times New Roman"/>
                <w:sz w:val="28"/>
                <w:szCs w:val="28"/>
              </w:rPr>
              <w:t>школа</w:t>
            </w:r>
          </w:p>
        </w:tc>
      </w:tr>
    </w:tbl>
    <w:p w:rsidR="00CC664D" w:rsidRDefault="00CC664D" w:rsidP="00CC664D">
      <w:pPr>
        <w:pStyle w:val="a3"/>
        <w:spacing w:line="360" w:lineRule="auto"/>
        <w:ind w:right="282"/>
        <w:jc w:val="both"/>
        <w:rPr>
          <w:rFonts w:eastAsiaTheme="minorHAnsi"/>
          <w:sz w:val="28"/>
          <w:szCs w:val="28"/>
          <w:lang w:eastAsia="en-US"/>
        </w:rPr>
      </w:pPr>
    </w:p>
    <w:p w:rsidR="00CC664D" w:rsidRPr="00040CF5" w:rsidRDefault="00CC664D" w:rsidP="002D214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040CF5">
        <w:rPr>
          <w:rFonts w:ascii="Times New Roman" w:hAnsi="Times New Roman" w:cs="Times New Roman"/>
          <w:sz w:val="28"/>
          <w:szCs w:val="28"/>
        </w:rPr>
        <w:t>Распределение учащихся   по направлениям</w:t>
      </w:r>
    </w:p>
    <w:tbl>
      <w:tblPr>
        <w:tblpPr w:leftFromText="180" w:rightFromText="180" w:vertAnchor="text" w:tblpX="-946" w:tblpY="1"/>
        <w:tblOverlap w:val="never"/>
        <w:tblW w:w="10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977"/>
        <w:gridCol w:w="992"/>
        <w:gridCol w:w="2190"/>
        <w:gridCol w:w="992"/>
        <w:gridCol w:w="2331"/>
        <w:gridCol w:w="1134"/>
      </w:tblGrid>
      <w:tr w:rsidR="00CC664D" w:rsidRPr="00527AA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64D" w:rsidRPr="00527AA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школьных кружков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64D" w:rsidRPr="00527AA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664D" w:rsidRPr="00527AA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кружков на базе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664D" w:rsidRPr="00527AA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Секции и кружки на базе доп. образования</w:t>
            </w:r>
          </w:p>
          <w:p w:rsidR="00CC664D" w:rsidRPr="00991422" w:rsidRDefault="00CC664D" w:rsidP="009F0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Военно-патриотический клуб «Разведчик»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«Волшебный бисер»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664D" w:rsidRPr="00F121BE" w:rsidRDefault="00CC664D" w:rsidP="009F0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tabs>
                <w:tab w:val="left" w:pos="1200"/>
              </w:tabs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Горные лыжи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  <w:p w:rsidR="00CC664D" w:rsidRPr="00AD4BD7" w:rsidRDefault="00CC664D" w:rsidP="009F0583">
            <w:pPr>
              <w:shd w:val="clear" w:color="auto" w:fill="FFFFFF"/>
              <w:tabs>
                <w:tab w:val="left" w:pos="1200"/>
              </w:tabs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 xml:space="preserve"> ДЮСШ «Альбатрос»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«Иня»)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tabs>
                <w:tab w:val="left" w:pos="1200"/>
              </w:tabs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чел</w:t>
            </w:r>
          </w:p>
        </w:tc>
        <w:tc>
          <w:tcPr>
            <w:tcW w:w="219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Лыжные гонки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«Исток»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чел</w:t>
            </w:r>
          </w:p>
        </w:tc>
        <w:tc>
          <w:tcPr>
            <w:tcW w:w="233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«Флагман»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Юнисити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Дизайн-студия «Солнечный ветер»</w:t>
            </w:r>
          </w:p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Планетарий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Фантазеры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Туризм и скалолазание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Планетарий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Здоровячок</w:t>
            </w:r>
            <w:proofErr w:type="spellEnd"/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AD4BD7">
              <w:rPr>
                <w:rFonts w:ascii="Times New Roman" w:eastAsia="Times New Roman" w:hAnsi="Times New Roman"/>
                <w:sz w:val="24"/>
                <w:szCs w:val="24"/>
              </w:rPr>
              <w:t>экван-до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«Геликон», Планетарий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040CF5">
            <w:pPr>
              <w:shd w:val="clear" w:color="auto" w:fill="FFFFFF"/>
              <w:tabs>
                <w:tab w:val="left" w:pos="495"/>
                <w:tab w:val="center" w:pos="1597"/>
              </w:tabs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040CF5">
              <w:rPr>
                <w:rFonts w:ascii="Times New Roman" w:eastAsia="Times New Roman" w:hAnsi="Times New Roman"/>
                <w:sz w:val="24"/>
                <w:szCs w:val="24"/>
              </w:rPr>
              <w:t>Наш классный театр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«Космическая биология», Планетарий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</w:tc>
      </w:tr>
      <w:tr w:rsidR="00CC664D" w:rsidRPr="00AD4BD7" w:rsidTr="00A91B25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tabs>
                <w:tab w:val="left" w:pos="495"/>
                <w:tab w:val="center" w:pos="1597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189">
              <w:rPr>
                <w:rFonts w:ascii="Times New Roman" w:eastAsia="Times New Roman" w:hAnsi="Times New Roman"/>
                <w:sz w:val="24"/>
                <w:szCs w:val="24"/>
              </w:rPr>
              <w:t>«Раскрой себя» (информатика)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664D" w:rsidRPr="009C748F" w:rsidRDefault="00CC664D" w:rsidP="00A91B2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48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C664D" w:rsidRPr="009C748F" w:rsidRDefault="00CC664D" w:rsidP="00A91B2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145</w:t>
            </w:r>
            <w:r w:rsidRPr="009C74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Метеорология, Планетарий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9C748F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48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C664D" w:rsidRPr="009C748F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48F">
              <w:rPr>
                <w:rFonts w:ascii="Times New Roman" w:eastAsia="Times New Roman" w:hAnsi="Times New Roman"/>
                <w:b/>
                <w:sz w:val="24"/>
                <w:szCs w:val="24"/>
              </w:rPr>
              <w:t>332 чел</w:t>
            </w:r>
          </w:p>
        </w:tc>
        <w:tc>
          <w:tcPr>
            <w:tcW w:w="2190" w:type="dxa"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outset" w:sz="6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Робототехника</w:t>
            </w:r>
          </w:p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Планетарий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«Золотой ключик» (танцы,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театр)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tabs>
                <w:tab w:val="left" w:pos="255"/>
              </w:tabs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Дзюдо (НВИ)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спортивные секции,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 чел</w:t>
            </w:r>
          </w:p>
        </w:tc>
      </w:tr>
      <w:tr w:rsidR="00CC664D" w:rsidRPr="00AD4BD7" w:rsidTr="009F0583">
        <w:trPr>
          <w:tblCellSpacing w:w="0" w:type="dxa"/>
        </w:trPr>
        <w:tc>
          <w:tcPr>
            <w:tcW w:w="715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64D" w:rsidRPr="00AD4BD7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315DAD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5DA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C664D" w:rsidRPr="00FF38C4" w:rsidRDefault="00CC664D" w:rsidP="009F058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38C4">
              <w:rPr>
                <w:rFonts w:ascii="Times New Roman" w:eastAsia="Times New Roman" w:hAnsi="Times New Roman"/>
                <w:b/>
                <w:sz w:val="24"/>
                <w:szCs w:val="24"/>
              </w:rPr>
              <w:t>318 чел</w:t>
            </w:r>
          </w:p>
        </w:tc>
      </w:tr>
    </w:tbl>
    <w:p w:rsidR="00CC664D" w:rsidRDefault="00CC664D" w:rsidP="00CC664D">
      <w:pPr>
        <w:suppressLineNumbers/>
        <w:tabs>
          <w:tab w:val="center" w:pos="4678"/>
        </w:tabs>
        <w:suppressAutoHyphens/>
        <w:spacing w:after="0" w:line="240" w:lineRule="auto"/>
        <w:ind w:right="282" w:firstLine="284"/>
        <w:rPr>
          <w:rFonts w:ascii="Times New Roman" w:hAnsi="Times New Roman" w:cs="Times New Roman"/>
          <w:b/>
          <w:sz w:val="28"/>
          <w:szCs w:val="28"/>
        </w:rPr>
      </w:pPr>
    </w:p>
    <w:p w:rsidR="00817730" w:rsidRPr="00817730" w:rsidRDefault="00817730" w:rsidP="009C39A7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1- 5 классах десять часов внеурочной деятельности представлены следующими направлениями: спортивно-оздоровительное («</w:t>
      </w:r>
      <w:proofErr w:type="spellStart"/>
      <w:r w:rsidRPr="008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8177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Лыжная секция); общекультурное (кружок «Чудеса из бисера», «Фантазеры», «</w:t>
      </w:r>
      <w:r w:rsidR="00D53804" w:rsidRPr="006D3671">
        <w:rPr>
          <w:rFonts w:ascii="Times New Roman" w:eastAsia="Times New Roman" w:hAnsi="Times New Roman"/>
          <w:sz w:val="28"/>
          <w:szCs w:val="28"/>
        </w:rPr>
        <w:t>Наш классный театр</w:t>
      </w:r>
      <w:r w:rsidRPr="008177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«Оригами»), нравственное («Азбука нравственности»), интеллектуальное (доп. образование, «Раскрой себя»),  социальное (мероприятия в рамках проекта «Наш школьный парк», концерты, презентации проект</w:t>
      </w:r>
      <w:r w:rsidR="0055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другие социальные практики</w:t>
      </w:r>
      <w:r w:rsidRPr="00817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26E6" w:rsidRPr="003626E6" w:rsidRDefault="003626E6" w:rsidP="003626E6">
      <w:pPr>
        <w:pStyle w:val="a3"/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26E6">
        <w:rPr>
          <w:sz w:val="28"/>
          <w:szCs w:val="28"/>
        </w:rPr>
        <w:t xml:space="preserve">Стоящие на ВШУ </w:t>
      </w:r>
      <w:proofErr w:type="spellStart"/>
      <w:r w:rsidRPr="003626E6">
        <w:rPr>
          <w:sz w:val="28"/>
          <w:szCs w:val="28"/>
        </w:rPr>
        <w:t>Палкин</w:t>
      </w:r>
      <w:proofErr w:type="spellEnd"/>
      <w:proofErr w:type="gramStart"/>
      <w:r w:rsidRPr="003626E6">
        <w:rPr>
          <w:sz w:val="28"/>
          <w:szCs w:val="28"/>
        </w:rPr>
        <w:t xml:space="preserve"> А</w:t>
      </w:r>
      <w:proofErr w:type="gramEnd"/>
      <w:r w:rsidRPr="003626E6">
        <w:rPr>
          <w:sz w:val="28"/>
          <w:szCs w:val="28"/>
        </w:rPr>
        <w:t>, Резник В, Савельев А. занимаются в военно-патриотическом клубе «Разведчик». Селиванов</w:t>
      </w:r>
      <w:proofErr w:type="gramStart"/>
      <w:r w:rsidRPr="003626E6">
        <w:rPr>
          <w:sz w:val="28"/>
          <w:szCs w:val="28"/>
        </w:rPr>
        <w:t xml:space="preserve"> Д</w:t>
      </w:r>
      <w:proofErr w:type="gramEnd"/>
      <w:r w:rsidRPr="003626E6">
        <w:rPr>
          <w:sz w:val="28"/>
          <w:szCs w:val="28"/>
        </w:rPr>
        <w:t xml:space="preserve">  в клубе «</w:t>
      </w:r>
      <w:proofErr w:type="spellStart"/>
      <w:r w:rsidRPr="003626E6">
        <w:rPr>
          <w:sz w:val="28"/>
          <w:szCs w:val="28"/>
        </w:rPr>
        <w:t>Эверси</w:t>
      </w:r>
      <w:proofErr w:type="spellEnd"/>
      <w:r w:rsidRPr="003626E6">
        <w:rPr>
          <w:sz w:val="28"/>
          <w:szCs w:val="28"/>
        </w:rPr>
        <w:t xml:space="preserve">» брейк </w:t>
      </w:r>
      <w:proofErr w:type="spellStart"/>
      <w:r w:rsidRPr="003626E6">
        <w:rPr>
          <w:sz w:val="28"/>
          <w:szCs w:val="28"/>
        </w:rPr>
        <w:t>дансом</w:t>
      </w:r>
      <w:proofErr w:type="spellEnd"/>
      <w:r w:rsidRPr="003626E6">
        <w:rPr>
          <w:sz w:val="28"/>
          <w:szCs w:val="28"/>
        </w:rPr>
        <w:t xml:space="preserve">. </w:t>
      </w:r>
    </w:p>
    <w:p w:rsidR="003626E6" w:rsidRPr="003626E6" w:rsidRDefault="003626E6" w:rsidP="003626E6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626E6">
        <w:rPr>
          <w:sz w:val="28"/>
          <w:szCs w:val="28"/>
        </w:rPr>
        <w:t xml:space="preserve">Общее количество учащихся, вовлеченных в </w:t>
      </w:r>
      <w:proofErr w:type="gramStart"/>
      <w:r w:rsidRPr="003626E6">
        <w:rPr>
          <w:sz w:val="28"/>
          <w:szCs w:val="28"/>
        </w:rPr>
        <w:t>кружковую</w:t>
      </w:r>
      <w:proofErr w:type="gramEnd"/>
    </w:p>
    <w:p w:rsidR="003626E6" w:rsidRPr="003626E6" w:rsidRDefault="003626E6" w:rsidP="003626E6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626E6">
        <w:rPr>
          <w:sz w:val="28"/>
          <w:szCs w:val="28"/>
        </w:rPr>
        <w:t xml:space="preserve"> и внеурочную деятельность.</w:t>
      </w:r>
    </w:p>
    <w:tbl>
      <w:tblPr>
        <w:tblpPr w:leftFromText="180" w:rightFromText="180" w:vertAnchor="text" w:horzAnchor="margin" w:tblpY="130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701"/>
        <w:gridCol w:w="1701"/>
        <w:gridCol w:w="1984"/>
      </w:tblGrid>
      <w:tr w:rsidR="003626E6" w:rsidRPr="003626E6" w:rsidTr="000F0D1E">
        <w:tc>
          <w:tcPr>
            <w:tcW w:w="9605" w:type="dxa"/>
            <w:gridSpan w:val="5"/>
          </w:tcPr>
          <w:p w:rsidR="003626E6" w:rsidRPr="003626E6" w:rsidRDefault="003626E6" w:rsidP="002D2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3626E6" w:rsidRPr="003626E6" w:rsidTr="000F0D1E">
        <w:tc>
          <w:tcPr>
            <w:tcW w:w="2518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кружков, секций школьных и на базе школы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НШ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  <w:p w:rsidR="003626E6" w:rsidRPr="003626E6" w:rsidRDefault="003626E6" w:rsidP="00362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средней и старшей школе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чел.</w:t>
            </w:r>
          </w:p>
          <w:p w:rsidR="003626E6" w:rsidRPr="003626E6" w:rsidRDefault="003626E6" w:rsidP="003626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84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626E6" w:rsidRPr="003626E6" w:rsidTr="000F0D1E">
        <w:tc>
          <w:tcPr>
            <w:tcW w:w="2518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 чел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чел</w:t>
            </w:r>
          </w:p>
        </w:tc>
        <w:tc>
          <w:tcPr>
            <w:tcW w:w="1701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 чел</w:t>
            </w:r>
          </w:p>
        </w:tc>
        <w:tc>
          <w:tcPr>
            <w:tcW w:w="1984" w:type="dxa"/>
          </w:tcPr>
          <w:p w:rsidR="003626E6" w:rsidRPr="003626E6" w:rsidRDefault="003626E6" w:rsidP="00362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72,8%</w:t>
            </w:r>
          </w:p>
        </w:tc>
      </w:tr>
    </w:tbl>
    <w:p w:rsidR="00385750" w:rsidRPr="00183179" w:rsidRDefault="003626E6" w:rsidP="0018317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3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A44C1" w:rsidRPr="0018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</w:t>
      </w:r>
      <w:r w:rsidR="00385750" w:rsidRPr="0018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="00EA44C1" w:rsidRPr="0018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</w:t>
      </w:r>
      <w:r w:rsidR="00385750" w:rsidRPr="00183179">
        <w:rPr>
          <w:rFonts w:ascii="Times New Roman" w:hAnsi="Times New Roman" w:cs="Times New Roman"/>
          <w:sz w:val="28"/>
          <w:szCs w:val="28"/>
        </w:rPr>
        <w:t>в различных конкурсах</w:t>
      </w:r>
      <w:r w:rsidR="004E19F3" w:rsidRPr="00183179">
        <w:rPr>
          <w:rFonts w:ascii="Times New Roman" w:hAnsi="Times New Roman" w:cs="Times New Roman"/>
          <w:sz w:val="28"/>
          <w:szCs w:val="28"/>
        </w:rPr>
        <w:t>,</w:t>
      </w:r>
      <w:r w:rsidR="00385750" w:rsidRPr="00183179">
        <w:rPr>
          <w:rFonts w:ascii="Times New Roman" w:hAnsi="Times New Roman" w:cs="Times New Roman"/>
          <w:sz w:val="28"/>
          <w:szCs w:val="28"/>
        </w:rPr>
        <w:t xml:space="preserve"> творческой деятельности  р</w:t>
      </w:r>
      <w:r w:rsidR="004E19F3" w:rsidRPr="00183179">
        <w:rPr>
          <w:rFonts w:ascii="Times New Roman" w:hAnsi="Times New Roman" w:cs="Times New Roman"/>
          <w:sz w:val="28"/>
          <w:szCs w:val="28"/>
        </w:rPr>
        <w:t>айонного и городского масштаба</w:t>
      </w:r>
      <w:r w:rsidR="00A05886" w:rsidRPr="0018317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EA44C1" w:rsidRPr="0018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реализовать свои способности</w:t>
      </w:r>
      <w:r w:rsidR="004E19F3" w:rsidRPr="001831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9F3" w:rsidRDefault="004E19F3" w:rsidP="00E46878">
      <w:pPr>
        <w:pStyle w:val="a3"/>
        <w:numPr>
          <w:ilvl w:val="0"/>
          <w:numId w:val="4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творчества «Малахитовая шкатулка»</w:t>
      </w:r>
    </w:p>
    <w:p w:rsidR="004E19F3" w:rsidRDefault="004E19F3" w:rsidP="00E46878">
      <w:pPr>
        <w:pStyle w:val="a3"/>
        <w:numPr>
          <w:ilvl w:val="0"/>
          <w:numId w:val="4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«Волшебная кисточка»</w:t>
      </w:r>
    </w:p>
    <w:p w:rsidR="004E19F3" w:rsidRDefault="004E19F3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юных фотографов «Я живу в Октябрьском районе»</w:t>
      </w:r>
    </w:p>
    <w:p w:rsidR="00712C5F" w:rsidRDefault="00712C5F" w:rsidP="00E46878">
      <w:pPr>
        <w:pStyle w:val="a3"/>
        <w:numPr>
          <w:ilvl w:val="0"/>
          <w:numId w:val="5"/>
        </w:numPr>
        <w:spacing w:line="360" w:lineRule="auto"/>
        <w:ind w:left="426" w:firstLine="0"/>
        <w:rPr>
          <w:sz w:val="28"/>
          <w:szCs w:val="28"/>
        </w:rPr>
      </w:pPr>
      <w:r w:rsidRPr="00712C5F">
        <w:rPr>
          <w:sz w:val="28"/>
          <w:szCs w:val="28"/>
        </w:rPr>
        <w:t xml:space="preserve">Международные игровые  конкурсы  «Кенгуру – математика для всех», </w:t>
      </w:r>
    </w:p>
    <w:p w:rsidR="00712C5F" w:rsidRDefault="00712C5F" w:rsidP="00712C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5F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"Русский медвежонок", «Золотое руно», "Человек и природа"</w:t>
      </w:r>
    </w:p>
    <w:p w:rsidR="00712C5F" w:rsidRPr="00712C5F" w:rsidRDefault="00712C5F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2C5F">
        <w:rPr>
          <w:sz w:val="28"/>
          <w:szCs w:val="28"/>
        </w:rPr>
        <w:t>Всероссийские конкурсы "Китенок", "Классики", "Пегас"</w:t>
      </w:r>
      <w:r w:rsidR="00152FB9">
        <w:rPr>
          <w:sz w:val="28"/>
          <w:szCs w:val="28"/>
        </w:rPr>
        <w:t>,</w:t>
      </w:r>
      <w:r w:rsidR="00152FB9" w:rsidRPr="00152FB9">
        <w:rPr>
          <w:sz w:val="28"/>
          <w:szCs w:val="28"/>
        </w:rPr>
        <w:t>«British Bulldog»</w:t>
      </w:r>
    </w:p>
    <w:p w:rsidR="00712C5F" w:rsidRPr="00152FB9" w:rsidRDefault="00712C5F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2FB9">
        <w:rPr>
          <w:sz w:val="28"/>
          <w:szCs w:val="28"/>
        </w:rPr>
        <w:t>Городской межшкольный фестиваль "Мы разные, мы дружим"</w:t>
      </w:r>
    </w:p>
    <w:p w:rsidR="003D7B7A" w:rsidRDefault="00712C5F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2C5F">
        <w:rPr>
          <w:sz w:val="28"/>
          <w:szCs w:val="28"/>
        </w:rPr>
        <w:t xml:space="preserve"> Городской проект «Созвездие талантов»</w:t>
      </w:r>
      <w:r w:rsidR="009D1BEB">
        <w:rPr>
          <w:sz w:val="28"/>
          <w:szCs w:val="28"/>
        </w:rPr>
        <w:t xml:space="preserve"> </w:t>
      </w:r>
    </w:p>
    <w:p w:rsidR="00CB3F73" w:rsidRDefault="003D7B7A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D7B7A">
        <w:rPr>
          <w:sz w:val="28"/>
          <w:szCs w:val="28"/>
        </w:rPr>
        <w:t>Смотр - конкурс «Радуга талантов»</w:t>
      </w:r>
      <w:r w:rsidR="009D1BEB">
        <w:rPr>
          <w:sz w:val="28"/>
          <w:szCs w:val="28"/>
        </w:rPr>
        <w:t xml:space="preserve"> </w:t>
      </w:r>
    </w:p>
    <w:p w:rsidR="009F1040" w:rsidRDefault="009F1040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Всероссийский конкурс патриотического рисунка «Я рисую мир!»</w:t>
      </w:r>
    </w:p>
    <w:p w:rsidR="00E724F2" w:rsidRDefault="009F1040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Всероссийский конкурс рисунка «Россия, нарисованная детьми»</w:t>
      </w:r>
      <w:r w:rsidR="00CB3F73">
        <w:rPr>
          <w:sz w:val="28"/>
          <w:szCs w:val="28"/>
        </w:rPr>
        <w:t xml:space="preserve"> </w:t>
      </w:r>
    </w:p>
    <w:p w:rsidR="00712C5F" w:rsidRDefault="00E724F2" w:rsidP="00E468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Новогодняя игрушка нашей семьи </w:t>
      </w:r>
      <w:r w:rsidR="00CB3F73">
        <w:rPr>
          <w:sz w:val="28"/>
          <w:szCs w:val="28"/>
        </w:rPr>
        <w:t xml:space="preserve">и </w:t>
      </w:r>
      <w:r w:rsidR="009D1BEB">
        <w:rPr>
          <w:sz w:val="28"/>
          <w:szCs w:val="28"/>
        </w:rPr>
        <w:t>т.д.</w:t>
      </w:r>
    </w:p>
    <w:p w:rsidR="00201DC8" w:rsidRDefault="00201DC8" w:rsidP="00201DC8">
      <w:pPr>
        <w:pStyle w:val="a3"/>
        <w:spacing w:line="360" w:lineRule="auto"/>
        <w:rPr>
          <w:sz w:val="28"/>
          <w:szCs w:val="28"/>
        </w:rPr>
      </w:pPr>
    </w:p>
    <w:p w:rsidR="000E3D30" w:rsidRDefault="000E3D30" w:rsidP="00884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>Слабые стороны</w:t>
      </w:r>
      <w:r w:rsidR="00884792">
        <w:rPr>
          <w:rFonts w:ascii="Times New Roman" w:hAnsi="Times New Roman" w:cs="Times New Roman"/>
          <w:sz w:val="28"/>
          <w:szCs w:val="28"/>
        </w:rPr>
        <w:t xml:space="preserve"> в воспитательной работе школы:</w:t>
      </w:r>
    </w:p>
    <w:p w:rsidR="000E3D30" w:rsidRPr="00884792" w:rsidRDefault="00F81E08" w:rsidP="00E46878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84792">
        <w:rPr>
          <w:sz w:val="28"/>
          <w:szCs w:val="28"/>
        </w:rPr>
        <w:t>р</w:t>
      </w:r>
      <w:r w:rsidR="000E3D30" w:rsidRPr="00884792">
        <w:rPr>
          <w:sz w:val="28"/>
          <w:szCs w:val="28"/>
        </w:rPr>
        <w:t>азвит</w:t>
      </w:r>
      <w:r>
        <w:rPr>
          <w:sz w:val="28"/>
          <w:szCs w:val="28"/>
        </w:rPr>
        <w:t>о</w:t>
      </w:r>
      <w:r w:rsidR="000E3D30" w:rsidRPr="00884792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="000E3D30" w:rsidRPr="00884792">
        <w:rPr>
          <w:sz w:val="28"/>
          <w:szCs w:val="28"/>
        </w:rPr>
        <w:t xml:space="preserve"> в класс</w:t>
      </w:r>
      <w:r>
        <w:rPr>
          <w:sz w:val="28"/>
          <w:szCs w:val="28"/>
        </w:rPr>
        <w:t>ах</w:t>
      </w:r>
      <w:r w:rsidR="00884792">
        <w:rPr>
          <w:sz w:val="28"/>
          <w:szCs w:val="28"/>
        </w:rPr>
        <w:t>;</w:t>
      </w:r>
    </w:p>
    <w:p w:rsidR="000E3D30" w:rsidRDefault="00884792" w:rsidP="00E46878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D30" w:rsidRPr="002849E1">
        <w:rPr>
          <w:sz w:val="28"/>
          <w:szCs w:val="28"/>
        </w:rPr>
        <w:t>лабая социальная активность отдельных педагогов</w:t>
      </w:r>
      <w:r w:rsidR="00F81E08">
        <w:rPr>
          <w:sz w:val="28"/>
          <w:szCs w:val="28"/>
        </w:rPr>
        <w:t xml:space="preserve">, наблюдаются </w:t>
      </w:r>
      <w:r w:rsidR="009F1040">
        <w:rPr>
          <w:sz w:val="28"/>
          <w:szCs w:val="28"/>
        </w:rPr>
        <w:t>пассивность, не желание принимать участие в школьных, районных и др. мероприятиях, отсюда слабая активность и учащихся данных классов</w:t>
      </w:r>
      <w:r>
        <w:rPr>
          <w:sz w:val="28"/>
          <w:szCs w:val="28"/>
        </w:rPr>
        <w:t>;</w:t>
      </w:r>
    </w:p>
    <w:p w:rsidR="000E3D30" w:rsidRPr="002849E1" w:rsidRDefault="00884792" w:rsidP="00E46878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D30" w:rsidRPr="002849E1">
        <w:rPr>
          <w:sz w:val="28"/>
          <w:szCs w:val="28"/>
        </w:rPr>
        <w:t>е достаточно  эффективно функционирует мониторинг деятельности классного руководителя.</w:t>
      </w:r>
    </w:p>
    <w:p w:rsidR="000856F2" w:rsidRPr="00C834F0" w:rsidRDefault="00C834F0" w:rsidP="0028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Активное участие в различных конкурсах, мероприятиях принимают учащиеся и учителя начальных классов, особенно Егорова О.Г., Дербенёва</w:t>
      </w:r>
      <w:r w:rsidR="001262A6">
        <w:rPr>
          <w:rFonts w:ascii="Times New Roman" w:hAnsi="Times New Roman" w:cs="Times New Roman"/>
          <w:sz w:val="28"/>
          <w:szCs w:val="28"/>
        </w:rPr>
        <w:t xml:space="preserve"> Е.Д., Ивлева Е.Г., Глухих И.</w:t>
      </w:r>
      <w:proofErr w:type="gramStart"/>
      <w:r w:rsidR="001262A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262A6">
        <w:rPr>
          <w:rFonts w:ascii="Times New Roman" w:hAnsi="Times New Roman" w:cs="Times New Roman"/>
          <w:sz w:val="28"/>
          <w:szCs w:val="28"/>
        </w:rPr>
        <w:t xml:space="preserve">, Козловская Е.А.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233">
        <w:rPr>
          <w:rFonts w:ascii="Times New Roman" w:hAnsi="Times New Roman" w:cs="Times New Roman"/>
          <w:sz w:val="28"/>
          <w:szCs w:val="28"/>
        </w:rPr>
        <w:t>В основной и старшей школе принимают активное участие в  конкурсах и  мероприятиях</w:t>
      </w:r>
      <w:r w:rsidR="00E61153">
        <w:rPr>
          <w:rFonts w:ascii="Times New Roman" w:hAnsi="Times New Roman" w:cs="Times New Roman"/>
          <w:sz w:val="28"/>
          <w:szCs w:val="28"/>
        </w:rPr>
        <w:t xml:space="preserve">, </w:t>
      </w:r>
      <w:r w:rsidR="00E61153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 инициативу в проведении и подготовке Кужелева Т.Н., Имукова Н.М., </w:t>
      </w:r>
      <w:r w:rsidR="001262A6">
        <w:rPr>
          <w:rFonts w:ascii="Times New Roman" w:hAnsi="Times New Roman" w:cs="Times New Roman"/>
          <w:sz w:val="28"/>
          <w:szCs w:val="28"/>
        </w:rPr>
        <w:t xml:space="preserve">Холодова Е.А., </w:t>
      </w:r>
      <w:proofErr w:type="spellStart"/>
      <w:r w:rsidR="001262A6">
        <w:rPr>
          <w:rFonts w:ascii="Times New Roman" w:hAnsi="Times New Roman" w:cs="Times New Roman"/>
          <w:sz w:val="28"/>
          <w:szCs w:val="28"/>
        </w:rPr>
        <w:t>Манцурова</w:t>
      </w:r>
      <w:proofErr w:type="spellEnd"/>
      <w:r w:rsidR="001262A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F0806" w:rsidRPr="00E61153" w:rsidRDefault="009F1040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</w:t>
      </w:r>
      <w:r w:rsidR="0095255F">
        <w:rPr>
          <w:rFonts w:eastAsiaTheme="minorHAnsi"/>
          <w:color w:val="auto"/>
          <w:sz w:val="28"/>
          <w:szCs w:val="28"/>
          <w:lang w:eastAsia="en-US"/>
        </w:rPr>
        <w:t>В</w:t>
      </w:r>
      <w:r w:rsidR="00CF0806" w:rsidRPr="00E61153">
        <w:rPr>
          <w:rFonts w:eastAsiaTheme="minorHAnsi"/>
          <w:color w:val="auto"/>
          <w:sz w:val="28"/>
          <w:szCs w:val="28"/>
          <w:lang w:eastAsia="en-US"/>
        </w:rPr>
        <w:t xml:space="preserve"> 201</w:t>
      </w:r>
      <w:r w:rsidR="0095255F">
        <w:rPr>
          <w:rFonts w:eastAsiaTheme="minorHAnsi"/>
          <w:color w:val="auto"/>
          <w:sz w:val="28"/>
          <w:szCs w:val="28"/>
          <w:lang w:eastAsia="en-US"/>
        </w:rPr>
        <w:t>6</w:t>
      </w:r>
      <w:r w:rsidR="00CF0806" w:rsidRPr="00E61153">
        <w:rPr>
          <w:rFonts w:eastAsiaTheme="minorHAnsi"/>
          <w:color w:val="auto"/>
          <w:sz w:val="28"/>
          <w:szCs w:val="28"/>
          <w:lang w:eastAsia="en-US"/>
        </w:rPr>
        <w:t>- 201</w:t>
      </w:r>
      <w:r w:rsidR="0095255F">
        <w:rPr>
          <w:rFonts w:eastAsiaTheme="minorHAnsi"/>
          <w:color w:val="auto"/>
          <w:sz w:val="28"/>
          <w:szCs w:val="28"/>
          <w:lang w:eastAsia="en-US"/>
        </w:rPr>
        <w:t>7</w:t>
      </w:r>
      <w:r w:rsidR="00CF0806" w:rsidRPr="00E61153">
        <w:rPr>
          <w:rFonts w:eastAsiaTheme="minorHAnsi"/>
          <w:color w:val="auto"/>
          <w:sz w:val="28"/>
          <w:szCs w:val="28"/>
          <w:lang w:eastAsia="en-US"/>
        </w:rPr>
        <w:t xml:space="preserve"> учебном году необходимо определить следующие воспитательные </w:t>
      </w:r>
      <w:r w:rsidR="00741AD7">
        <w:rPr>
          <w:rFonts w:eastAsiaTheme="minorHAnsi"/>
          <w:color w:val="auto"/>
          <w:sz w:val="28"/>
          <w:szCs w:val="28"/>
          <w:lang w:eastAsia="en-US"/>
        </w:rPr>
        <w:t>задачи</w:t>
      </w:r>
      <w:r w:rsidR="00CF0806" w:rsidRPr="00E61153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 xml:space="preserve"> -  усиление межличностной направленности </w:t>
      </w:r>
      <w:r w:rsidR="009F1040">
        <w:rPr>
          <w:rFonts w:eastAsiaTheme="minorHAnsi"/>
          <w:color w:val="auto"/>
          <w:sz w:val="28"/>
          <w:szCs w:val="28"/>
          <w:lang w:eastAsia="en-US"/>
        </w:rPr>
        <w:t>воспитательного процесса</w:t>
      </w:r>
      <w:r w:rsidRPr="00E61153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CF0806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>-   разработать системный подход к решению проблемы педагогического сопровождения се</w:t>
      </w:r>
      <w:r w:rsidR="00741AD7">
        <w:rPr>
          <w:rFonts w:eastAsiaTheme="minorHAnsi"/>
          <w:color w:val="auto"/>
          <w:sz w:val="28"/>
          <w:szCs w:val="28"/>
          <w:lang w:eastAsia="en-US"/>
        </w:rPr>
        <w:t>мьи в вопросах воспитания детей;</w:t>
      </w:r>
    </w:p>
    <w:p w:rsidR="0006331C" w:rsidRPr="009F1040" w:rsidRDefault="00741AD7" w:rsidP="0006331C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06331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6331C" w:rsidRPr="009F1040">
        <w:rPr>
          <w:rFonts w:eastAsiaTheme="minorHAnsi"/>
          <w:color w:val="auto"/>
          <w:sz w:val="28"/>
          <w:szCs w:val="28"/>
          <w:lang w:eastAsia="en-US"/>
        </w:rPr>
        <w:t>совершенствовать систему взаимодействия с родителями, более активно их привлекать к участию в учебно-воспитательном процессе;</w:t>
      </w:r>
    </w:p>
    <w:p w:rsidR="009F1040" w:rsidRDefault="0006331C" w:rsidP="0006331C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32"/>
          <w:szCs w:val="32"/>
        </w:rPr>
        <w:t xml:space="preserve">- </w:t>
      </w:r>
      <w:r w:rsidRPr="00BD0353">
        <w:rPr>
          <w:rFonts w:eastAsiaTheme="minorHAnsi"/>
          <w:color w:val="auto"/>
          <w:sz w:val="28"/>
          <w:szCs w:val="28"/>
          <w:lang w:eastAsia="en-US"/>
        </w:rPr>
        <w:t>поддерживать творческую активность учащихся во всех сфе</w:t>
      </w:r>
      <w:r w:rsidR="009F1040">
        <w:rPr>
          <w:rFonts w:eastAsiaTheme="minorHAnsi"/>
          <w:color w:val="auto"/>
          <w:sz w:val="28"/>
          <w:szCs w:val="28"/>
          <w:lang w:eastAsia="en-US"/>
        </w:rPr>
        <w:t>рах познавательной деятельности;</w:t>
      </w:r>
    </w:p>
    <w:p w:rsidR="0006331C" w:rsidRDefault="009F1040" w:rsidP="0006331C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06331C" w:rsidRPr="00BD0353">
        <w:rPr>
          <w:rFonts w:eastAsiaTheme="minorHAnsi"/>
          <w:color w:val="auto"/>
          <w:sz w:val="28"/>
          <w:szCs w:val="28"/>
          <w:lang w:eastAsia="en-US"/>
        </w:rPr>
        <w:t xml:space="preserve"> активизировать ученическое самоуправление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F1040" w:rsidRPr="009F1040" w:rsidRDefault="009F1040" w:rsidP="0006331C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Включить в планы воспитательной работы классных руководителей обязательные классные часы по профилактике ПАВ,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табакокурения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и алкоголя в 1 и 3 четвертях, по экстремизму и антитеррору во 2 и 3 четверти в 9-11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.  При составлении   планов работы  включить в них в обязательном порядке в каждой четверти мероприятия из </w:t>
      </w:r>
      <w:r>
        <w:rPr>
          <w:rFonts w:eastAsia="Calibri"/>
          <w:sz w:val="28"/>
          <w:szCs w:val="28"/>
          <w:lang w:eastAsia="ar-SA"/>
        </w:rPr>
        <w:t xml:space="preserve">программы </w:t>
      </w:r>
      <w:r w:rsidRPr="009F1040">
        <w:rPr>
          <w:rFonts w:eastAsia="Calibri"/>
          <w:sz w:val="28"/>
          <w:szCs w:val="28"/>
          <w:lang w:eastAsia="ar-SA"/>
        </w:rPr>
        <w:t>профилактики суицидального поведения детей и подростков.</w:t>
      </w:r>
    </w:p>
    <w:p w:rsidR="00741AD7" w:rsidRPr="00E61153" w:rsidRDefault="009F1040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846F1">
        <w:rPr>
          <w:rFonts w:eastAsiaTheme="minorHAnsi"/>
          <w:color w:val="auto"/>
          <w:sz w:val="28"/>
          <w:szCs w:val="28"/>
          <w:lang w:eastAsia="en-US"/>
        </w:rPr>
        <w:t xml:space="preserve">      Рекомендовать классным руководителям средней и старшей ступени использовать в работе более активно выездные экскурсии и более тесное взаимодействие с  другими учреждениями.   </w:t>
      </w:r>
    </w:p>
    <w:p w:rsidR="00CF0806" w:rsidRDefault="00BB0189" w:rsidP="00CF0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и д</w:t>
      </w:r>
      <w:r w:rsidR="00CF0806" w:rsidRPr="00472FF5">
        <w:rPr>
          <w:rFonts w:ascii="Times New Roman" w:hAnsi="Times New Roman"/>
          <w:b/>
          <w:sz w:val="28"/>
          <w:szCs w:val="28"/>
        </w:rPr>
        <w:t xml:space="preserve">остижение учащихся </w:t>
      </w:r>
      <w:r w:rsidR="00BD0353">
        <w:rPr>
          <w:rFonts w:ascii="Times New Roman" w:hAnsi="Times New Roman"/>
          <w:b/>
          <w:sz w:val="28"/>
          <w:szCs w:val="28"/>
        </w:rPr>
        <w:t xml:space="preserve">и </w:t>
      </w:r>
      <w:r w:rsidR="009F1040">
        <w:rPr>
          <w:rFonts w:ascii="Times New Roman" w:hAnsi="Times New Roman"/>
          <w:b/>
          <w:sz w:val="28"/>
          <w:szCs w:val="28"/>
        </w:rPr>
        <w:t>педагогов</w:t>
      </w:r>
      <w:r w:rsidR="00BD0353">
        <w:rPr>
          <w:rFonts w:ascii="Times New Roman" w:hAnsi="Times New Roman"/>
          <w:b/>
          <w:sz w:val="28"/>
          <w:szCs w:val="28"/>
        </w:rPr>
        <w:t xml:space="preserve"> </w:t>
      </w:r>
      <w:r w:rsidR="00CF0806" w:rsidRPr="00472FF5">
        <w:rPr>
          <w:rFonts w:ascii="Times New Roman" w:hAnsi="Times New Roman"/>
          <w:b/>
          <w:sz w:val="28"/>
          <w:szCs w:val="28"/>
        </w:rPr>
        <w:t xml:space="preserve">за </w:t>
      </w:r>
      <w:r w:rsidR="00BD0353">
        <w:rPr>
          <w:rFonts w:ascii="Times New Roman" w:hAnsi="Times New Roman"/>
          <w:b/>
          <w:sz w:val="28"/>
          <w:szCs w:val="28"/>
        </w:rPr>
        <w:t>2015</w:t>
      </w:r>
      <w:r w:rsidR="00CF0806" w:rsidRPr="00472FF5">
        <w:rPr>
          <w:rFonts w:ascii="Times New Roman" w:hAnsi="Times New Roman"/>
          <w:b/>
          <w:sz w:val="28"/>
          <w:szCs w:val="28"/>
        </w:rPr>
        <w:t>-201</w:t>
      </w:r>
      <w:r w:rsidR="00BD0353">
        <w:rPr>
          <w:rFonts w:ascii="Times New Roman" w:hAnsi="Times New Roman"/>
          <w:b/>
          <w:sz w:val="28"/>
          <w:szCs w:val="28"/>
        </w:rPr>
        <w:t>6</w:t>
      </w:r>
      <w:r w:rsidR="00CF0806" w:rsidRPr="00472FF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CF0806" w:rsidRDefault="00CF0806" w:rsidP="00CF0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2"/>
        <w:tblW w:w="9600" w:type="dxa"/>
        <w:tblInd w:w="103" w:type="dxa"/>
        <w:tblCellMar>
          <w:left w:w="98" w:type="dxa"/>
        </w:tblCellMar>
        <w:tblLook w:val="04A0"/>
      </w:tblPr>
      <w:tblGrid>
        <w:gridCol w:w="1219"/>
        <w:gridCol w:w="3562"/>
        <w:gridCol w:w="1566"/>
        <w:gridCol w:w="3253"/>
      </w:tblGrid>
      <w:tr w:rsidR="00BD0353" w:rsidRPr="00BD0353" w:rsidTr="00BD0353">
        <w:tc>
          <w:tcPr>
            <w:tcW w:w="110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D0353" w:rsidRPr="00BD0353" w:rsidTr="00BD0353">
        <w:trPr>
          <w:trHeight w:val="968"/>
        </w:trPr>
        <w:tc>
          <w:tcPr>
            <w:tcW w:w="1100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1.Международный игровой  конкурс «Кенгуру – математика для всех»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13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2. Международный игровой  конкурс по истории МХК «Золотое руно»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9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Победители: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Шабалин Александр,8б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3. Международный игровой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>конкурс "Русский медвежонок"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>138 чел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4. Международный игровой конкурс по литературе "Пегас"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69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Осинцева Елизавета, 5кл,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2 место в районе 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социально значимых плакатов «Люблю тебя мой край родной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Диплом за 3 место,1 </w:t>
            </w:r>
            <w:proofErr w:type="spellStart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CA3169" w:rsidRPr="00BD0353" w:rsidTr="00BD0353">
        <w:tc>
          <w:tcPr>
            <w:tcW w:w="1100" w:type="dxa"/>
            <w:shd w:val="clear" w:color="auto" w:fill="auto"/>
            <w:tcMar>
              <w:left w:w="98" w:type="dxa"/>
            </w:tcMar>
          </w:tcPr>
          <w:p w:rsidR="00CA3169" w:rsidRPr="00BD0353" w:rsidRDefault="00CA3169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CA3169" w:rsidRPr="00BD0353" w:rsidRDefault="00CA3169" w:rsidP="000F0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экологический конкурс детского творчества «Планета»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CA3169" w:rsidRPr="00BD0353" w:rsidRDefault="00CA3169" w:rsidP="000F0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CA3169" w:rsidRDefault="00CA3169" w:rsidP="000F0D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Ильина Анастасия -</w:t>
            </w:r>
          </w:p>
          <w:p w:rsidR="00CA3169" w:rsidRPr="00CA3169" w:rsidRDefault="00CA3169" w:rsidP="000F0D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A3169">
              <w:rPr>
                <w:rFonts w:ascii="Times New Roman" w:hAnsi="Times New Roman"/>
                <w:bCs/>
                <w:sz w:val="28"/>
                <w:szCs w:val="28"/>
              </w:rPr>
              <w:t>иплом участника, сертифика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CA3169">
              <w:rPr>
                <w:rFonts w:ascii="Times New Roman" w:hAnsi="Times New Roman"/>
                <w:bCs/>
                <w:sz w:val="28"/>
                <w:szCs w:val="28"/>
              </w:rPr>
              <w:t xml:space="preserve"> о прохождении школы юного </w:t>
            </w:r>
            <w:proofErr w:type="spellStart"/>
            <w:r w:rsidRPr="00CA3169">
              <w:rPr>
                <w:rFonts w:ascii="Times New Roman" w:hAnsi="Times New Roman"/>
                <w:bCs/>
                <w:sz w:val="28"/>
                <w:szCs w:val="28"/>
              </w:rPr>
              <w:t>пиццера</w:t>
            </w:r>
            <w:proofErr w:type="spellEnd"/>
            <w:r w:rsidRPr="00CA3169">
              <w:rPr>
                <w:rFonts w:ascii="Times New Roman" w:hAnsi="Times New Roman"/>
                <w:bCs/>
                <w:sz w:val="28"/>
                <w:szCs w:val="28"/>
              </w:rPr>
              <w:t xml:space="preserve"> «Патио»</w:t>
            </w:r>
          </w:p>
        </w:tc>
      </w:tr>
      <w:tr w:rsidR="00BD0353" w:rsidRPr="00BD0353" w:rsidTr="00BD0353">
        <w:tc>
          <w:tcPr>
            <w:tcW w:w="1100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right="113"/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1.Всероссийский турнир "ПОНИ — начальная школа", 2-4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Победитель — Соломонов Герман,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2. Всероссийский турнир "ПОНИ — осенний конкурс первоклассников"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Призер </w:t>
            </w:r>
            <w:proofErr w:type="gramStart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-Г</w:t>
            </w:r>
            <w:proofErr w:type="gramEnd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ребнева Алиса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rPr>
          <w:trHeight w:val="1103"/>
        </w:trPr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3. Всероссийский турнир "ПОНИ — зимний конкурс первоклассников"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37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4.  Всероссийский турнир "ПОНИ — в великой стране Языкознания", 2-4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44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Призер </w:t>
            </w:r>
            <w:proofErr w:type="gramStart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-С</w:t>
            </w:r>
            <w:proofErr w:type="gramEnd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еменов Федор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rPr>
          <w:trHeight w:val="697"/>
        </w:trPr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5.  Всероссийский конкурс по английскому языку «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BritishBulldog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64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6. Всероссийский конкурс патриотического рисунка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«Я рисую мир»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7. Всероссийский конкурс детского рисунка «Россия, нарисованная детьми»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 — Мищенко Валерия,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tabs>
                <w:tab w:val="left" w:pos="382"/>
              </w:tabs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8. "Лыжня России-2016"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9. Всероссийская сдача ГТО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0353" w:rsidRPr="00BD0353" w:rsidTr="00BD0353">
        <w:tc>
          <w:tcPr>
            <w:tcW w:w="1100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211" w:right="113" w:hanging="98"/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34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1.  Сибирский  фестиваль бега  2013 им. </w:t>
            </w:r>
            <w:proofErr w:type="spellStart"/>
            <w:r w:rsidRPr="00BD0353">
              <w:rPr>
                <w:sz w:val="28"/>
                <w:szCs w:val="28"/>
              </w:rPr>
              <w:t>Раевича</w:t>
            </w:r>
            <w:proofErr w:type="spellEnd"/>
            <w:r w:rsidRPr="00BD0353">
              <w:rPr>
                <w:sz w:val="28"/>
                <w:szCs w:val="28"/>
              </w:rPr>
              <w:t xml:space="preserve">. Эстафета ЭКИДЕН 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34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>2. Областной этап всероссийского зимнего физкультурно-спортивного комплекса ГТО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Область — 10 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Город- 3 место, команда 10-11 </w:t>
            </w:r>
            <w:proofErr w:type="spellStart"/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>3.Областной конкурс плакатов по ПДД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12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4. Интеллектуальный конкурс «Лукоморье-2016»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71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Гребнёва Али 1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1 место в районе, 1-33 место в городе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5. Областной этап всероссийского </w:t>
            </w:r>
            <w:proofErr w:type="spellStart"/>
            <w:r w:rsidRPr="00BD0353">
              <w:rPr>
                <w:sz w:val="28"/>
                <w:szCs w:val="28"/>
              </w:rPr>
              <w:t>летнинего</w:t>
            </w:r>
            <w:proofErr w:type="spellEnd"/>
            <w:r w:rsidRPr="00BD0353">
              <w:rPr>
                <w:sz w:val="28"/>
                <w:szCs w:val="28"/>
              </w:rPr>
              <w:t xml:space="preserve"> физкультурно-спортивного комплекса ГТО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 чел в районной команде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353" w:rsidRPr="00BD0353" w:rsidTr="00BD0353">
        <w:tc>
          <w:tcPr>
            <w:tcW w:w="110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34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>6. Чемпионат по пожарно-прикладному спорту среди дружин юных пожарных НСО</w:t>
            </w:r>
          </w:p>
          <w:p w:rsidR="00BD0353" w:rsidRPr="00BD0353" w:rsidRDefault="00BD0353" w:rsidP="000F0D1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команда,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12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2 место (командное)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Личные места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Русакевич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Е.–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-место,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Катанова А. -  два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места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Буркина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Е. –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 место,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Иваницкий Р. –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Меркелов</w:t>
            </w:r>
            <w:proofErr w:type="spellEnd"/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Клюев В.- 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Грамота в номинации «За шаг до пьедестала» за 4 место в эстафете</w:t>
            </w:r>
          </w:p>
        </w:tc>
      </w:tr>
      <w:tr w:rsidR="00BD0353" w:rsidRPr="00BD0353" w:rsidTr="00BD0353">
        <w:tc>
          <w:tcPr>
            <w:tcW w:w="1100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</w:t>
            </w: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Призёры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– Васильева Л.,11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., обществознание;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Шабалин А., 8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, химия, математика;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Сулима М., 7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2.Городской межшкольный фестиваль "Мы разные, мы дружим"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5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Диплом за 2 место, 1 </w:t>
            </w:r>
            <w:proofErr w:type="spellStart"/>
            <w:r w:rsidRPr="00B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3. Городская интерактивная математическая игра в рамках ФЕСТИВАЛЯ МАТЕМАТИКИ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Команда, 8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Президентские спортивные игры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Команда, 16 чел, 6-7 </w:t>
            </w:r>
            <w:proofErr w:type="spellStart"/>
            <w:r w:rsidRPr="00BD03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36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место в городе</w:t>
            </w:r>
          </w:p>
        </w:tc>
      </w:tr>
      <w:tr w:rsidR="00BD0353" w:rsidRPr="00BD0353" w:rsidTr="00BD0353">
        <w:tc>
          <w:tcPr>
            <w:tcW w:w="1100" w:type="dxa"/>
            <w:vMerge w:val="restart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27542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1. Районный конкурс 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творчества «Малахитовая шкатулка»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>15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Победители: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Кинксеп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Алена,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Кинксеп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Анастасия,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-Зарецкая</w:t>
            </w:r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Бохановская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А..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Лауреаты: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 Ильина А.,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Флеер</w:t>
            </w:r>
            <w:proofErr w:type="spellEnd"/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-Ефремова М.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-Андреева В.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-Костенко П.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-Шило А.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Корой О.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2.  Районный конкурс  декоративно-прикладного творчества «Волшебная кисть»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Лауреат-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Терентьева А.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3. Районный конкурс по ПДД «Внимание каникулы!» 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6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1 место -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Смолина Ю,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Суботялова</w:t>
            </w:r>
            <w:proofErr w:type="spellEnd"/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>, Ковалева А. в  номинации «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место-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>в номинации «Листовка»,  Руденко</w:t>
            </w:r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Орлов Д. (6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4. Районный конкурс рисунков «Я пойду с родителями на выборы!»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Благодарственные письма от территориальной избирательной комиссии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5. Районная игра по географии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Команда 7х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6. Районная интеллектуальная игра «Каждый ребенок желает знать»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 команды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3 место,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команда 9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7. Районный этап городской интеллектуальной игры по избирательному праву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8.  Районный </w:t>
            </w:r>
            <w:r w:rsidRPr="00BD035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смотр-конкурс художественной самодеятельности «Радуга талантов»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b/>
                <w:bCs/>
                <w:sz w:val="28"/>
                <w:szCs w:val="28"/>
              </w:rPr>
              <w:t>Призёры: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-Филиппова</w:t>
            </w:r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, Мусаева Д, 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Кошлемтейн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М., Ивлева В.  в номинации «хореография»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Беккер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>укова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С. в номинации «Инструментальное  исполнительство»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>9.  Районная  военно-спортивная игра «Победа-2016»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22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10. Соревнования «Веселые старты»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— 5 место</w:t>
            </w:r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- 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11.Легкоатлетическая эстафета  на приз Бориса </w:t>
            </w:r>
            <w:proofErr w:type="spellStart"/>
            <w:r w:rsidRPr="00BD0353">
              <w:rPr>
                <w:sz w:val="28"/>
                <w:szCs w:val="28"/>
              </w:rPr>
              <w:t>Богаткова</w:t>
            </w:r>
            <w:proofErr w:type="spellEnd"/>
            <w:r w:rsidRPr="00BD0353">
              <w:rPr>
                <w:sz w:val="28"/>
                <w:szCs w:val="28"/>
              </w:rPr>
              <w:t xml:space="preserve"> 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30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4 место — младшая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6 место — </w:t>
            </w:r>
            <w:proofErr w:type="gramStart"/>
            <w:r w:rsidRPr="00BD0353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  <w:r w:rsidRPr="00BD0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0353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7 место</w:t>
            </w:r>
            <w:r w:rsidR="00247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>-</w:t>
            </w:r>
            <w:r w:rsidR="00247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35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D0353" w:rsidRPr="00BD0353" w:rsidRDefault="00BD0353" w:rsidP="000F0D1E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>12.  Районные соревнования  по прикладной физической подготовке  «Полоса препятствий» на Кубок главы администрации Октябрьского  района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4место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13. </w:t>
            </w:r>
            <w:proofErr w:type="gramStart"/>
            <w:r w:rsidRPr="00BD0353">
              <w:rPr>
                <w:sz w:val="28"/>
                <w:szCs w:val="28"/>
              </w:rPr>
              <w:t>Районный</w:t>
            </w:r>
            <w:proofErr w:type="gramEnd"/>
            <w:r w:rsidRPr="00BD0353">
              <w:rPr>
                <w:sz w:val="28"/>
                <w:szCs w:val="28"/>
              </w:rPr>
              <w:t xml:space="preserve"> этапа НПК младших школьников «Мое первое открытие» </w:t>
            </w:r>
          </w:p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b/>
                <w:bCs/>
                <w:sz w:val="28"/>
                <w:szCs w:val="28"/>
              </w:rPr>
              <w:t xml:space="preserve">Победитель </w:t>
            </w:r>
            <w:proofErr w:type="gramStart"/>
            <w:r w:rsidRPr="00BD0353">
              <w:rPr>
                <w:sz w:val="28"/>
                <w:szCs w:val="28"/>
              </w:rPr>
              <w:t>-</w:t>
            </w:r>
            <w:r w:rsidRPr="00BD0353">
              <w:rPr>
                <w:b/>
                <w:bCs/>
                <w:sz w:val="28"/>
                <w:szCs w:val="28"/>
              </w:rPr>
              <w:t>Т</w:t>
            </w:r>
            <w:proofErr w:type="gramEnd"/>
            <w:r w:rsidRPr="00BD0353">
              <w:rPr>
                <w:b/>
                <w:bCs/>
                <w:sz w:val="28"/>
                <w:szCs w:val="28"/>
              </w:rPr>
              <w:t>олстов Никита</w:t>
            </w:r>
            <w:r w:rsidRPr="00BD0353">
              <w:rPr>
                <w:sz w:val="28"/>
                <w:szCs w:val="28"/>
              </w:rPr>
              <w:t xml:space="preserve">, 4а </w:t>
            </w:r>
            <w:proofErr w:type="spellStart"/>
            <w:r w:rsidRPr="00BD0353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14. </w:t>
            </w:r>
            <w:proofErr w:type="gramStart"/>
            <w:r w:rsidRPr="00BD0353">
              <w:rPr>
                <w:sz w:val="28"/>
                <w:szCs w:val="28"/>
              </w:rPr>
              <w:t>Районный</w:t>
            </w:r>
            <w:proofErr w:type="gramEnd"/>
            <w:r w:rsidRPr="00BD0353">
              <w:rPr>
                <w:sz w:val="28"/>
                <w:szCs w:val="28"/>
              </w:rPr>
              <w:t xml:space="preserve"> этапа предметной олимпиады  младших школьников 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 чел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b/>
                <w:bCs/>
                <w:sz w:val="28"/>
                <w:szCs w:val="28"/>
              </w:rPr>
              <w:t>Призер - Макаров С.,</w:t>
            </w:r>
          </w:p>
          <w:p w:rsidR="00BD0353" w:rsidRPr="00BD0353" w:rsidRDefault="00BD0353" w:rsidP="000F0D1E">
            <w:pPr>
              <w:pStyle w:val="a3"/>
              <w:ind w:left="0"/>
              <w:rPr>
                <w:sz w:val="28"/>
                <w:szCs w:val="28"/>
              </w:rPr>
            </w:pPr>
            <w:r w:rsidRPr="00BD0353">
              <w:rPr>
                <w:sz w:val="28"/>
                <w:szCs w:val="28"/>
              </w:rPr>
              <w:t xml:space="preserve">по английскому языку 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15. Районные соревнования по волейболу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BD0353" w:rsidRPr="00BD0353" w:rsidTr="00BD0353">
        <w:tc>
          <w:tcPr>
            <w:tcW w:w="1100" w:type="dxa"/>
            <w:vMerge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 xml:space="preserve">16. Районные соревнования по футболу </w:t>
            </w:r>
          </w:p>
        </w:tc>
        <w:tc>
          <w:tcPr>
            <w:tcW w:w="1456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3360" w:type="dxa"/>
            <w:shd w:val="clear" w:color="auto" w:fill="auto"/>
            <w:tcMar>
              <w:left w:w="98" w:type="dxa"/>
            </w:tcMar>
          </w:tcPr>
          <w:p w:rsidR="00BD0353" w:rsidRPr="00BD0353" w:rsidRDefault="00BD0353" w:rsidP="000F0D1E">
            <w:pPr>
              <w:rPr>
                <w:sz w:val="28"/>
                <w:szCs w:val="28"/>
              </w:rPr>
            </w:pPr>
            <w:r w:rsidRPr="00BD035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BD0353" w:rsidRPr="00BD0353" w:rsidRDefault="00BD0353" w:rsidP="00BD0353">
      <w:pPr>
        <w:spacing w:after="0"/>
        <w:rPr>
          <w:rFonts w:ascii="Times New Roman" w:hAnsi="Times New Roman"/>
          <w:sz w:val="28"/>
          <w:szCs w:val="28"/>
        </w:rPr>
      </w:pPr>
    </w:p>
    <w:p w:rsidR="00BD0353" w:rsidRPr="00BD0353" w:rsidRDefault="00BD0353" w:rsidP="00BD0353">
      <w:pPr>
        <w:rPr>
          <w:sz w:val="28"/>
          <w:szCs w:val="28"/>
        </w:rPr>
      </w:pPr>
      <w:r w:rsidRPr="00BD0353">
        <w:rPr>
          <w:rFonts w:ascii="Times New Roman" w:hAnsi="Times New Roman"/>
          <w:b/>
          <w:sz w:val="28"/>
          <w:szCs w:val="28"/>
          <w:u w:val="single"/>
        </w:rPr>
        <w:t>Достижения педагогов.</w:t>
      </w:r>
    </w:p>
    <w:p w:rsidR="00BD0353" w:rsidRPr="00BD0353" w:rsidRDefault="00BD0353" w:rsidP="00D122B0">
      <w:pPr>
        <w:spacing w:after="0" w:line="360" w:lineRule="auto"/>
        <w:rPr>
          <w:sz w:val="28"/>
          <w:szCs w:val="28"/>
        </w:rPr>
      </w:pPr>
      <w:r w:rsidRPr="00BD0353">
        <w:rPr>
          <w:rFonts w:ascii="Times New Roman" w:hAnsi="Times New Roman"/>
          <w:sz w:val="28"/>
          <w:szCs w:val="28"/>
        </w:rPr>
        <w:t xml:space="preserve">- Ивлева Елена Григорьевна, Победитель (2 место) </w:t>
      </w:r>
      <w:proofErr w:type="gramStart"/>
      <w:r w:rsidRPr="00BD0353">
        <w:rPr>
          <w:rFonts w:ascii="Times New Roman" w:hAnsi="Times New Roman"/>
          <w:sz w:val="28"/>
          <w:szCs w:val="28"/>
        </w:rPr>
        <w:t>в</w:t>
      </w:r>
      <w:proofErr w:type="gramEnd"/>
      <w:r w:rsidRPr="00BD0353">
        <w:rPr>
          <w:rFonts w:ascii="Times New Roman" w:hAnsi="Times New Roman"/>
          <w:sz w:val="28"/>
          <w:szCs w:val="28"/>
        </w:rPr>
        <w:t xml:space="preserve"> Всероссийском конкурсе «</w:t>
      </w:r>
      <w:proofErr w:type="spellStart"/>
      <w:r w:rsidRPr="00BD0353">
        <w:rPr>
          <w:rFonts w:ascii="Times New Roman" w:hAnsi="Times New Roman"/>
          <w:sz w:val="28"/>
          <w:szCs w:val="28"/>
        </w:rPr>
        <w:t>Умната</w:t>
      </w:r>
      <w:proofErr w:type="spellEnd"/>
      <w:r w:rsidRPr="00BD0353">
        <w:rPr>
          <w:rFonts w:ascii="Times New Roman" w:hAnsi="Times New Roman"/>
          <w:sz w:val="28"/>
          <w:szCs w:val="28"/>
        </w:rPr>
        <w:t>», Блиц-олимпиада «Реализация ФГОС в начальной школе».</w:t>
      </w:r>
    </w:p>
    <w:p w:rsidR="00BD0353" w:rsidRPr="00BD0353" w:rsidRDefault="00BD0353" w:rsidP="00D122B0">
      <w:pPr>
        <w:spacing w:after="0" w:line="360" w:lineRule="auto"/>
        <w:rPr>
          <w:sz w:val="28"/>
          <w:szCs w:val="28"/>
        </w:rPr>
      </w:pPr>
      <w:r w:rsidRPr="00BD0353">
        <w:rPr>
          <w:rFonts w:ascii="Times New Roman" w:hAnsi="Times New Roman"/>
          <w:sz w:val="28"/>
          <w:szCs w:val="28"/>
        </w:rPr>
        <w:t xml:space="preserve">- Егорова Ольга Геннадьевна, Диплом городского межшкольного фестиваля  "Мы разные, мы дружим",  Благодарственное письмо за участие в 3-м </w:t>
      </w:r>
      <w:r w:rsidRPr="00BD0353">
        <w:rPr>
          <w:rFonts w:ascii="Times New Roman" w:hAnsi="Times New Roman"/>
          <w:sz w:val="28"/>
          <w:szCs w:val="28"/>
        </w:rPr>
        <w:lastRenderedPageBreak/>
        <w:t>международном конкурсе социально значимых плакатов «Люблю тебя мой край родной!»</w:t>
      </w:r>
    </w:p>
    <w:p w:rsidR="00BD0353" w:rsidRPr="00BD0353" w:rsidRDefault="00BD0353" w:rsidP="00D122B0">
      <w:pPr>
        <w:spacing w:after="0" w:line="360" w:lineRule="auto"/>
        <w:rPr>
          <w:sz w:val="28"/>
          <w:szCs w:val="28"/>
        </w:rPr>
      </w:pPr>
      <w:r w:rsidRPr="00BD0353">
        <w:rPr>
          <w:rFonts w:ascii="Times New Roman" w:eastAsia="Times New Roman" w:hAnsi="Times New Roman" w:cs="Times New Roman"/>
          <w:color w:val="00000A"/>
          <w:sz w:val="28"/>
          <w:szCs w:val="28"/>
        </w:rPr>
        <w:t>- Петренко Зоя Алексеевна,  Благодарственное письмо за участие в 3-м международном конкурсе социально значимых плакатов «Люблю тебя мой край родной!»</w:t>
      </w:r>
    </w:p>
    <w:p w:rsidR="00BD0353" w:rsidRPr="00BD0353" w:rsidRDefault="00BD0353" w:rsidP="00D122B0">
      <w:pPr>
        <w:spacing w:line="360" w:lineRule="auto"/>
        <w:rPr>
          <w:rFonts w:ascii="Times New Roman" w:hAnsi="Times New Roman"/>
          <w:sz w:val="28"/>
          <w:szCs w:val="28"/>
        </w:rPr>
      </w:pPr>
      <w:r w:rsidRPr="00BD035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конкурс проектов по правовому воспитанию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детей и молодежи</w:t>
      </w:r>
      <w:r w:rsidR="009B09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организованный Уполномоченным по правам ребенка в НСО,  Холодова Елена Александровна, Диплом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победитель</w:t>
      </w:r>
      <w:r w:rsidR="009B095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BD0353" w:rsidRPr="00BD0353" w:rsidRDefault="00BD0353" w:rsidP="00D122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BD0353" w:rsidRPr="00BD0353" w:rsidSect="009A0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A8" w:rsidRDefault="00485BA8" w:rsidP="001F3924">
      <w:pPr>
        <w:spacing w:after="0" w:line="240" w:lineRule="auto"/>
      </w:pPr>
      <w:r>
        <w:separator/>
      </w:r>
    </w:p>
  </w:endnote>
  <w:endnote w:type="continuationSeparator" w:id="1">
    <w:p w:rsidR="00485BA8" w:rsidRDefault="00485BA8" w:rsidP="001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469"/>
      <w:docPartObj>
        <w:docPartGallery w:val="Page Numbers (Bottom of Page)"/>
        <w:docPartUnique/>
      </w:docPartObj>
    </w:sdtPr>
    <w:sdtContent>
      <w:p w:rsidR="00485BA8" w:rsidRDefault="00CB62A8">
        <w:pPr>
          <w:pStyle w:val="a8"/>
          <w:jc w:val="right"/>
        </w:pPr>
        <w:fldSimple w:instr=" PAGE   \* MERGEFORMAT ">
          <w:r w:rsidR="00247758">
            <w:rPr>
              <w:noProof/>
            </w:rPr>
            <w:t>23</w:t>
          </w:r>
        </w:fldSimple>
      </w:p>
    </w:sdtContent>
  </w:sdt>
  <w:p w:rsidR="00485BA8" w:rsidRDefault="00485B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A8" w:rsidRDefault="00485BA8" w:rsidP="001F3924">
      <w:pPr>
        <w:spacing w:after="0" w:line="240" w:lineRule="auto"/>
      </w:pPr>
      <w:r>
        <w:separator/>
      </w:r>
    </w:p>
  </w:footnote>
  <w:footnote w:type="continuationSeparator" w:id="1">
    <w:p w:rsidR="00485BA8" w:rsidRDefault="00485BA8" w:rsidP="001F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9778EF"/>
    <w:multiLevelType w:val="hybridMultilevel"/>
    <w:tmpl w:val="912233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01B4C"/>
    <w:multiLevelType w:val="hybridMultilevel"/>
    <w:tmpl w:val="D05E1FA6"/>
    <w:lvl w:ilvl="0" w:tplc="9B466016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06163B"/>
    <w:multiLevelType w:val="hybridMultilevel"/>
    <w:tmpl w:val="829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005D"/>
    <w:multiLevelType w:val="hybridMultilevel"/>
    <w:tmpl w:val="3CF85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08D"/>
    <w:multiLevelType w:val="hybridMultilevel"/>
    <w:tmpl w:val="7C9CC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B1E84"/>
    <w:multiLevelType w:val="hybridMultilevel"/>
    <w:tmpl w:val="E0F8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3272C"/>
    <w:multiLevelType w:val="hybridMultilevel"/>
    <w:tmpl w:val="1C3E01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26761"/>
    <w:multiLevelType w:val="hybridMultilevel"/>
    <w:tmpl w:val="E5A44C94"/>
    <w:lvl w:ilvl="0" w:tplc="3886CC02">
      <w:start w:val="5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059002A"/>
    <w:multiLevelType w:val="hybridMultilevel"/>
    <w:tmpl w:val="0EAE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30DD4"/>
    <w:multiLevelType w:val="hybridMultilevel"/>
    <w:tmpl w:val="50C614CA"/>
    <w:lvl w:ilvl="0" w:tplc="F16ED1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0AED"/>
    <w:multiLevelType w:val="hybridMultilevel"/>
    <w:tmpl w:val="750609C6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49AB5B7B"/>
    <w:multiLevelType w:val="hybridMultilevel"/>
    <w:tmpl w:val="9E9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60523"/>
    <w:multiLevelType w:val="hybridMultilevel"/>
    <w:tmpl w:val="7930B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576CD"/>
    <w:multiLevelType w:val="hybridMultilevel"/>
    <w:tmpl w:val="50C614CA"/>
    <w:lvl w:ilvl="0" w:tplc="F16ED1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7E0A"/>
    <w:multiLevelType w:val="hybridMultilevel"/>
    <w:tmpl w:val="19CE6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8F205A"/>
    <w:multiLevelType w:val="hybridMultilevel"/>
    <w:tmpl w:val="C3E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7EFB"/>
    <w:multiLevelType w:val="hybridMultilevel"/>
    <w:tmpl w:val="6B6A6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42B1"/>
    <w:multiLevelType w:val="hybridMultilevel"/>
    <w:tmpl w:val="9E84A0E2"/>
    <w:lvl w:ilvl="0" w:tplc="55E0D2A4">
      <w:start w:val="2"/>
      <w:numFmt w:val="upperRoman"/>
      <w:lvlText w:val="%1."/>
      <w:lvlJc w:val="left"/>
      <w:pPr>
        <w:ind w:left="87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C56"/>
    <w:rsid w:val="0000069A"/>
    <w:rsid w:val="0000675F"/>
    <w:rsid w:val="00011C5A"/>
    <w:rsid w:val="0001350C"/>
    <w:rsid w:val="00013EF2"/>
    <w:rsid w:val="00016EB8"/>
    <w:rsid w:val="00040CF5"/>
    <w:rsid w:val="00045983"/>
    <w:rsid w:val="0005156A"/>
    <w:rsid w:val="000538CC"/>
    <w:rsid w:val="000551D6"/>
    <w:rsid w:val="0006331C"/>
    <w:rsid w:val="00064D03"/>
    <w:rsid w:val="00064FC6"/>
    <w:rsid w:val="00071DD0"/>
    <w:rsid w:val="0007706F"/>
    <w:rsid w:val="000856F2"/>
    <w:rsid w:val="00087F8A"/>
    <w:rsid w:val="000900FF"/>
    <w:rsid w:val="000957F5"/>
    <w:rsid w:val="00095867"/>
    <w:rsid w:val="000A0FD5"/>
    <w:rsid w:val="000A3740"/>
    <w:rsid w:val="000A3DB7"/>
    <w:rsid w:val="000A758B"/>
    <w:rsid w:val="000B12F1"/>
    <w:rsid w:val="000B3191"/>
    <w:rsid w:val="000B429F"/>
    <w:rsid w:val="000B4CEF"/>
    <w:rsid w:val="000B749E"/>
    <w:rsid w:val="000B7928"/>
    <w:rsid w:val="000C4BF3"/>
    <w:rsid w:val="000C79FB"/>
    <w:rsid w:val="000D5E45"/>
    <w:rsid w:val="000D6EA1"/>
    <w:rsid w:val="000E3D30"/>
    <w:rsid w:val="000E4F16"/>
    <w:rsid w:val="000E6188"/>
    <w:rsid w:val="000F242D"/>
    <w:rsid w:val="000F2F12"/>
    <w:rsid w:val="000F38EA"/>
    <w:rsid w:val="000F7117"/>
    <w:rsid w:val="000F7B28"/>
    <w:rsid w:val="00105158"/>
    <w:rsid w:val="00106946"/>
    <w:rsid w:val="001100FD"/>
    <w:rsid w:val="00110BE1"/>
    <w:rsid w:val="00116717"/>
    <w:rsid w:val="001262A6"/>
    <w:rsid w:val="0014044D"/>
    <w:rsid w:val="0014143C"/>
    <w:rsid w:val="00146A1E"/>
    <w:rsid w:val="0015097F"/>
    <w:rsid w:val="00151360"/>
    <w:rsid w:val="00152140"/>
    <w:rsid w:val="00152FB9"/>
    <w:rsid w:val="00153559"/>
    <w:rsid w:val="00153781"/>
    <w:rsid w:val="001754C9"/>
    <w:rsid w:val="00175F52"/>
    <w:rsid w:val="00183179"/>
    <w:rsid w:val="00184A0A"/>
    <w:rsid w:val="00184F91"/>
    <w:rsid w:val="00191200"/>
    <w:rsid w:val="00196AE1"/>
    <w:rsid w:val="001B36B7"/>
    <w:rsid w:val="001B7EB0"/>
    <w:rsid w:val="001C4839"/>
    <w:rsid w:val="001C69EC"/>
    <w:rsid w:val="001D2947"/>
    <w:rsid w:val="001D2E56"/>
    <w:rsid w:val="001D6C80"/>
    <w:rsid w:val="001E1714"/>
    <w:rsid w:val="001E4253"/>
    <w:rsid w:val="001E4622"/>
    <w:rsid w:val="001F3924"/>
    <w:rsid w:val="0020050F"/>
    <w:rsid w:val="00201DC8"/>
    <w:rsid w:val="00201E32"/>
    <w:rsid w:val="00212B8A"/>
    <w:rsid w:val="00212BEF"/>
    <w:rsid w:val="00221BF4"/>
    <w:rsid w:val="00232208"/>
    <w:rsid w:val="00233DB9"/>
    <w:rsid w:val="00247758"/>
    <w:rsid w:val="00253D5F"/>
    <w:rsid w:val="00264556"/>
    <w:rsid w:val="002667E5"/>
    <w:rsid w:val="002670F3"/>
    <w:rsid w:val="00267319"/>
    <w:rsid w:val="00274949"/>
    <w:rsid w:val="00275422"/>
    <w:rsid w:val="00276014"/>
    <w:rsid w:val="00281AF8"/>
    <w:rsid w:val="00282228"/>
    <w:rsid w:val="002849E1"/>
    <w:rsid w:val="00286590"/>
    <w:rsid w:val="002A08C4"/>
    <w:rsid w:val="002A24B0"/>
    <w:rsid w:val="002A7E22"/>
    <w:rsid w:val="002B3C27"/>
    <w:rsid w:val="002B45DA"/>
    <w:rsid w:val="002B66CE"/>
    <w:rsid w:val="002C0569"/>
    <w:rsid w:val="002C171F"/>
    <w:rsid w:val="002C22E4"/>
    <w:rsid w:val="002C27A4"/>
    <w:rsid w:val="002D214E"/>
    <w:rsid w:val="002D564A"/>
    <w:rsid w:val="002D7F51"/>
    <w:rsid w:val="002E216B"/>
    <w:rsid w:val="002F0C5F"/>
    <w:rsid w:val="002F409E"/>
    <w:rsid w:val="00301AC8"/>
    <w:rsid w:val="0030697E"/>
    <w:rsid w:val="00316656"/>
    <w:rsid w:val="00321450"/>
    <w:rsid w:val="00326FF4"/>
    <w:rsid w:val="00342E84"/>
    <w:rsid w:val="0034672C"/>
    <w:rsid w:val="00350C96"/>
    <w:rsid w:val="00355481"/>
    <w:rsid w:val="003567F2"/>
    <w:rsid w:val="00357F93"/>
    <w:rsid w:val="00361B18"/>
    <w:rsid w:val="003626E6"/>
    <w:rsid w:val="003636B9"/>
    <w:rsid w:val="00363BAD"/>
    <w:rsid w:val="00364C7A"/>
    <w:rsid w:val="00364D5D"/>
    <w:rsid w:val="00365780"/>
    <w:rsid w:val="00373E52"/>
    <w:rsid w:val="00380C9F"/>
    <w:rsid w:val="0038378D"/>
    <w:rsid w:val="00385750"/>
    <w:rsid w:val="00387422"/>
    <w:rsid w:val="00390B79"/>
    <w:rsid w:val="0039621F"/>
    <w:rsid w:val="00396E36"/>
    <w:rsid w:val="00397959"/>
    <w:rsid w:val="003A2BF9"/>
    <w:rsid w:val="003A3ED5"/>
    <w:rsid w:val="003B2786"/>
    <w:rsid w:val="003B4967"/>
    <w:rsid w:val="003B55ED"/>
    <w:rsid w:val="003B56F8"/>
    <w:rsid w:val="003B585A"/>
    <w:rsid w:val="003C46BA"/>
    <w:rsid w:val="003D13C6"/>
    <w:rsid w:val="003D7B7A"/>
    <w:rsid w:val="003E0FB6"/>
    <w:rsid w:val="003E2E3A"/>
    <w:rsid w:val="003E5356"/>
    <w:rsid w:val="003F4F08"/>
    <w:rsid w:val="00400C50"/>
    <w:rsid w:val="00404801"/>
    <w:rsid w:val="00407753"/>
    <w:rsid w:val="00423991"/>
    <w:rsid w:val="00432086"/>
    <w:rsid w:val="00432543"/>
    <w:rsid w:val="00437CC8"/>
    <w:rsid w:val="00440EF3"/>
    <w:rsid w:val="0044299F"/>
    <w:rsid w:val="00452C9B"/>
    <w:rsid w:val="00456EAA"/>
    <w:rsid w:val="0045789C"/>
    <w:rsid w:val="00472DFE"/>
    <w:rsid w:val="0047426B"/>
    <w:rsid w:val="00485BA8"/>
    <w:rsid w:val="00491424"/>
    <w:rsid w:val="004939DD"/>
    <w:rsid w:val="00496995"/>
    <w:rsid w:val="004A51DF"/>
    <w:rsid w:val="004A554A"/>
    <w:rsid w:val="004B09DA"/>
    <w:rsid w:val="004C126D"/>
    <w:rsid w:val="004C21EC"/>
    <w:rsid w:val="004C5D26"/>
    <w:rsid w:val="004E1671"/>
    <w:rsid w:val="004E19F3"/>
    <w:rsid w:val="004E5EE5"/>
    <w:rsid w:val="004F1E6E"/>
    <w:rsid w:val="0050141A"/>
    <w:rsid w:val="00502B61"/>
    <w:rsid w:val="00503708"/>
    <w:rsid w:val="005055EC"/>
    <w:rsid w:val="00507596"/>
    <w:rsid w:val="00520826"/>
    <w:rsid w:val="00522777"/>
    <w:rsid w:val="00523514"/>
    <w:rsid w:val="00531B43"/>
    <w:rsid w:val="00535CC5"/>
    <w:rsid w:val="00536BD6"/>
    <w:rsid w:val="00537159"/>
    <w:rsid w:val="0054238A"/>
    <w:rsid w:val="00546DAB"/>
    <w:rsid w:val="0054702F"/>
    <w:rsid w:val="005572F8"/>
    <w:rsid w:val="005576E4"/>
    <w:rsid w:val="00567A78"/>
    <w:rsid w:val="00567E35"/>
    <w:rsid w:val="005725F1"/>
    <w:rsid w:val="00572C55"/>
    <w:rsid w:val="005777DE"/>
    <w:rsid w:val="0058076D"/>
    <w:rsid w:val="005839BC"/>
    <w:rsid w:val="0058609B"/>
    <w:rsid w:val="0058619B"/>
    <w:rsid w:val="00586B6C"/>
    <w:rsid w:val="0059056D"/>
    <w:rsid w:val="00594104"/>
    <w:rsid w:val="00596E53"/>
    <w:rsid w:val="00596FE3"/>
    <w:rsid w:val="005A7753"/>
    <w:rsid w:val="005B0B1C"/>
    <w:rsid w:val="005B77F3"/>
    <w:rsid w:val="005C4CA3"/>
    <w:rsid w:val="005C68AB"/>
    <w:rsid w:val="005D0553"/>
    <w:rsid w:val="005D466E"/>
    <w:rsid w:val="005D6861"/>
    <w:rsid w:val="005D6A0A"/>
    <w:rsid w:val="005E6171"/>
    <w:rsid w:val="005F56A0"/>
    <w:rsid w:val="005F6A27"/>
    <w:rsid w:val="0060126D"/>
    <w:rsid w:val="0060133D"/>
    <w:rsid w:val="0060283F"/>
    <w:rsid w:val="006045E8"/>
    <w:rsid w:val="00613C6E"/>
    <w:rsid w:val="00616025"/>
    <w:rsid w:val="00635445"/>
    <w:rsid w:val="00636A7E"/>
    <w:rsid w:val="006428B9"/>
    <w:rsid w:val="006505B2"/>
    <w:rsid w:val="00654907"/>
    <w:rsid w:val="006562C1"/>
    <w:rsid w:val="00662C40"/>
    <w:rsid w:val="0066309A"/>
    <w:rsid w:val="00665B58"/>
    <w:rsid w:val="00670233"/>
    <w:rsid w:val="00672CEF"/>
    <w:rsid w:val="00672EE8"/>
    <w:rsid w:val="006810A2"/>
    <w:rsid w:val="006824BC"/>
    <w:rsid w:val="00691A26"/>
    <w:rsid w:val="00692D7F"/>
    <w:rsid w:val="00694AEC"/>
    <w:rsid w:val="00695377"/>
    <w:rsid w:val="006A0563"/>
    <w:rsid w:val="006A6A12"/>
    <w:rsid w:val="006B2950"/>
    <w:rsid w:val="006B3FFA"/>
    <w:rsid w:val="006B4BC4"/>
    <w:rsid w:val="006B7C8F"/>
    <w:rsid w:val="006C29F4"/>
    <w:rsid w:val="006C2AB6"/>
    <w:rsid w:val="006C44A7"/>
    <w:rsid w:val="006C6AFB"/>
    <w:rsid w:val="006C715B"/>
    <w:rsid w:val="006D3671"/>
    <w:rsid w:val="006D4DC3"/>
    <w:rsid w:val="006D5254"/>
    <w:rsid w:val="006D73A2"/>
    <w:rsid w:val="006E23D1"/>
    <w:rsid w:val="006E262C"/>
    <w:rsid w:val="006E2BC5"/>
    <w:rsid w:val="00700044"/>
    <w:rsid w:val="00701009"/>
    <w:rsid w:val="00701BED"/>
    <w:rsid w:val="007027F5"/>
    <w:rsid w:val="00702F68"/>
    <w:rsid w:val="0070584E"/>
    <w:rsid w:val="00706247"/>
    <w:rsid w:val="00707DDC"/>
    <w:rsid w:val="00712C5F"/>
    <w:rsid w:val="007136F5"/>
    <w:rsid w:val="00715701"/>
    <w:rsid w:val="00724070"/>
    <w:rsid w:val="0073079C"/>
    <w:rsid w:val="00741AD7"/>
    <w:rsid w:val="00743023"/>
    <w:rsid w:val="007540CA"/>
    <w:rsid w:val="00755FE1"/>
    <w:rsid w:val="0076465C"/>
    <w:rsid w:val="00765507"/>
    <w:rsid w:val="0077732E"/>
    <w:rsid w:val="00781BB2"/>
    <w:rsid w:val="00782F97"/>
    <w:rsid w:val="00783E99"/>
    <w:rsid w:val="007846F1"/>
    <w:rsid w:val="007856D3"/>
    <w:rsid w:val="00785A92"/>
    <w:rsid w:val="007928AA"/>
    <w:rsid w:val="00792B4B"/>
    <w:rsid w:val="00793509"/>
    <w:rsid w:val="007C7269"/>
    <w:rsid w:val="007D4ADE"/>
    <w:rsid w:val="007E11C1"/>
    <w:rsid w:val="007E7344"/>
    <w:rsid w:val="007F0264"/>
    <w:rsid w:val="007F1F97"/>
    <w:rsid w:val="00800E78"/>
    <w:rsid w:val="00801EE0"/>
    <w:rsid w:val="008110A3"/>
    <w:rsid w:val="0081456C"/>
    <w:rsid w:val="00817730"/>
    <w:rsid w:val="008226A4"/>
    <w:rsid w:val="00824DEB"/>
    <w:rsid w:val="00833932"/>
    <w:rsid w:val="0085292E"/>
    <w:rsid w:val="008544DC"/>
    <w:rsid w:val="00855826"/>
    <w:rsid w:val="00863340"/>
    <w:rsid w:val="00870AD7"/>
    <w:rsid w:val="008715A4"/>
    <w:rsid w:val="00873569"/>
    <w:rsid w:val="0087580F"/>
    <w:rsid w:val="0087680A"/>
    <w:rsid w:val="008771AE"/>
    <w:rsid w:val="008833FD"/>
    <w:rsid w:val="008834EF"/>
    <w:rsid w:val="00884792"/>
    <w:rsid w:val="00884F6A"/>
    <w:rsid w:val="0088730D"/>
    <w:rsid w:val="008922AB"/>
    <w:rsid w:val="008A1224"/>
    <w:rsid w:val="008A1891"/>
    <w:rsid w:val="008A18D1"/>
    <w:rsid w:val="008A6F20"/>
    <w:rsid w:val="008C0828"/>
    <w:rsid w:val="008D453E"/>
    <w:rsid w:val="008D64EF"/>
    <w:rsid w:val="008D7083"/>
    <w:rsid w:val="008D78A6"/>
    <w:rsid w:val="008E021C"/>
    <w:rsid w:val="008E1A2C"/>
    <w:rsid w:val="008E2220"/>
    <w:rsid w:val="008E5E94"/>
    <w:rsid w:val="008E678C"/>
    <w:rsid w:val="00901251"/>
    <w:rsid w:val="00905262"/>
    <w:rsid w:val="00905575"/>
    <w:rsid w:val="009078C7"/>
    <w:rsid w:val="00913771"/>
    <w:rsid w:val="009173A7"/>
    <w:rsid w:val="009247CE"/>
    <w:rsid w:val="0095255F"/>
    <w:rsid w:val="00964D2E"/>
    <w:rsid w:val="00967C55"/>
    <w:rsid w:val="0097009B"/>
    <w:rsid w:val="00981C92"/>
    <w:rsid w:val="009827F3"/>
    <w:rsid w:val="00983FF1"/>
    <w:rsid w:val="00985B54"/>
    <w:rsid w:val="0098660D"/>
    <w:rsid w:val="00986CB6"/>
    <w:rsid w:val="00995627"/>
    <w:rsid w:val="009A0CCB"/>
    <w:rsid w:val="009A6043"/>
    <w:rsid w:val="009A74CD"/>
    <w:rsid w:val="009B005D"/>
    <w:rsid w:val="009B0959"/>
    <w:rsid w:val="009B556D"/>
    <w:rsid w:val="009B700A"/>
    <w:rsid w:val="009C328E"/>
    <w:rsid w:val="009C3913"/>
    <w:rsid w:val="009C39A7"/>
    <w:rsid w:val="009C4581"/>
    <w:rsid w:val="009C629F"/>
    <w:rsid w:val="009C6EAE"/>
    <w:rsid w:val="009D1BEB"/>
    <w:rsid w:val="009E6D64"/>
    <w:rsid w:val="009E7489"/>
    <w:rsid w:val="009F1040"/>
    <w:rsid w:val="009F44A6"/>
    <w:rsid w:val="009F5CC8"/>
    <w:rsid w:val="00A02D96"/>
    <w:rsid w:val="00A035AF"/>
    <w:rsid w:val="00A05886"/>
    <w:rsid w:val="00A1196A"/>
    <w:rsid w:val="00A13E94"/>
    <w:rsid w:val="00A14C6D"/>
    <w:rsid w:val="00A14DE5"/>
    <w:rsid w:val="00A16BB7"/>
    <w:rsid w:val="00A23077"/>
    <w:rsid w:val="00A260E5"/>
    <w:rsid w:val="00A339B1"/>
    <w:rsid w:val="00A35341"/>
    <w:rsid w:val="00A42E56"/>
    <w:rsid w:val="00A50A65"/>
    <w:rsid w:val="00A535C6"/>
    <w:rsid w:val="00A54F7F"/>
    <w:rsid w:val="00A578DF"/>
    <w:rsid w:val="00A605BB"/>
    <w:rsid w:val="00A72ED4"/>
    <w:rsid w:val="00A754F3"/>
    <w:rsid w:val="00A7668E"/>
    <w:rsid w:val="00A80DCB"/>
    <w:rsid w:val="00A91B25"/>
    <w:rsid w:val="00A96FA1"/>
    <w:rsid w:val="00AA1383"/>
    <w:rsid w:val="00AA326A"/>
    <w:rsid w:val="00AA5249"/>
    <w:rsid w:val="00AB2E07"/>
    <w:rsid w:val="00AC3FFB"/>
    <w:rsid w:val="00AC5170"/>
    <w:rsid w:val="00AC688C"/>
    <w:rsid w:val="00AD1D43"/>
    <w:rsid w:val="00AD2667"/>
    <w:rsid w:val="00AE0EA2"/>
    <w:rsid w:val="00AE0F5B"/>
    <w:rsid w:val="00AE18AC"/>
    <w:rsid w:val="00AE47D7"/>
    <w:rsid w:val="00AF1272"/>
    <w:rsid w:val="00AF1320"/>
    <w:rsid w:val="00B046D1"/>
    <w:rsid w:val="00B04A8C"/>
    <w:rsid w:val="00B11D47"/>
    <w:rsid w:val="00B11EFE"/>
    <w:rsid w:val="00B12EDE"/>
    <w:rsid w:val="00B13074"/>
    <w:rsid w:val="00B2018E"/>
    <w:rsid w:val="00B220E6"/>
    <w:rsid w:val="00B25585"/>
    <w:rsid w:val="00B257B6"/>
    <w:rsid w:val="00B328EC"/>
    <w:rsid w:val="00B36E41"/>
    <w:rsid w:val="00B37666"/>
    <w:rsid w:val="00B46AB7"/>
    <w:rsid w:val="00B5506E"/>
    <w:rsid w:val="00B55762"/>
    <w:rsid w:val="00B70A98"/>
    <w:rsid w:val="00B70AC6"/>
    <w:rsid w:val="00B73B18"/>
    <w:rsid w:val="00B7576B"/>
    <w:rsid w:val="00B803DE"/>
    <w:rsid w:val="00B83B80"/>
    <w:rsid w:val="00B865DC"/>
    <w:rsid w:val="00B90622"/>
    <w:rsid w:val="00B923CF"/>
    <w:rsid w:val="00B94631"/>
    <w:rsid w:val="00BA299A"/>
    <w:rsid w:val="00BB0189"/>
    <w:rsid w:val="00BB0FFA"/>
    <w:rsid w:val="00BB1C34"/>
    <w:rsid w:val="00BB6DEC"/>
    <w:rsid w:val="00BC4E73"/>
    <w:rsid w:val="00BC7B3E"/>
    <w:rsid w:val="00BD0353"/>
    <w:rsid w:val="00BE1A16"/>
    <w:rsid w:val="00BE1C90"/>
    <w:rsid w:val="00BE22BC"/>
    <w:rsid w:val="00BF1494"/>
    <w:rsid w:val="00BF4476"/>
    <w:rsid w:val="00BF5B8B"/>
    <w:rsid w:val="00C01790"/>
    <w:rsid w:val="00C06EE6"/>
    <w:rsid w:val="00C152B2"/>
    <w:rsid w:val="00C15FB8"/>
    <w:rsid w:val="00C31384"/>
    <w:rsid w:val="00C321B9"/>
    <w:rsid w:val="00C33E95"/>
    <w:rsid w:val="00C35AD2"/>
    <w:rsid w:val="00C40DD0"/>
    <w:rsid w:val="00C42635"/>
    <w:rsid w:val="00C45BF2"/>
    <w:rsid w:val="00C462D1"/>
    <w:rsid w:val="00C57CD8"/>
    <w:rsid w:val="00C62B5B"/>
    <w:rsid w:val="00C71814"/>
    <w:rsid w:val="00C736A1"/>
    <w:rsid w:val="00C81AEF"/>
    <w:rsid w:val="00C834D2"/>
    <w:rsid w:val="00C834F0"/>
    <w:rsid w:val="00C83A98"/>
    <w:rsid w:val="00C8403F"/>
    <w:rsid w:val="00C84C63"/>
    <w:rsid w:val="00C85981"/>
    <w:rsid w:val="00C927BD"/>
    <w:rsid w:val="00C92DCA"/>
    <w:rsid w:val="00C96AA8"/>
    <w:rsid w:val="00CA2971"/>
    <w:rsid w:val="00CA3169"/>
    <w:rsid w:val="00CA4686"/>
    <w:rsid w:val="00CA6578"/>
    <w:rsid w:val="00CA6BB6"/>
    <w:rsid w:val="00CA7A37"/>
    <w:rsid w:val="00CB151E"/>
    <w:rsid w:val="00CB2D1B"/>
    <w:rsid w:val="00CB3F73"/>
    <w:rsid w:val="00CB62A8"/>
    <w:rsid w:val="00CB7EA0"/>
    <w:rsid w:val="00CC664D"/>
    <w:rsid w:val="00CD4F3C"/>
    <w:rsid w:val="00CD75BC"/>
    <w:rsid w:val="00CE1A89"/>
    <w:rsid w:val="00CF0806"/>
    <w:rsid w:val="00CF0FDA"/>
    <w:rsid w:val="00CF2678"/>
    <w:rsid w:val="00CF5008"/>
    <w:rsid w:val="00D01344"/>
    <w:rsid w:val="00D0648D"/>
    <w:rsid w:val="00D122B0"/>
    <w:rsid w:val="00D1363B"/>
    <w:rsid w:val="00D217E2"/>
    <w:rsid w:val="00D23C2A"/>
    <w:rsid w:val="00D26439"/>
    <w:rsid w:val="00D2671B"/>
    <w:rsid w:val="00D270C2"/>
    <w:rsid w:val="00D276C8"/>
    <w:rsid w:val="00D27DA4"/>
    <w:rsid w:val="00D306B5"/>
    <w:rsid w:val="00D36880"/>
    <w:rsid w:val="00D37E0C"/>
    <w:rsid w:val="00D40320"/>
    <w:rsid w:val="00D43A75"/>
    <w:rsid w:val="00D44E26"/>
    <w:rsid w:val="00D46379"/>
    <w:rsid w:val="00D47DBE"/>
    <w:rsid w:val="00D502AB"/>
    <w:rsid w:val="00D51B1D"/>
    <w:rsid w:val="00D523E2"/>
    <w:rsid w:val="00D53804"/>
    <w:rsid w:val="00D636E9"/>
    <w:rsid w:val="00D73253"/>
    <w:rsid w:val="00D7447B"/>
    <w:rsid w:val="00D811C3"/>
    <w:rsid w:val="00D82571"/>
    <w:rsid w:val="00D84216"/>
    <w:rsid w:val="00D856B6"/>
    <w:rsid w:val="00D90122"/>
    <w:rsid w:val="00D93190"/>
    <w:rsid w:val="00DA305F"/>
    <w:rsid w:val="00DB1B16"/>
    <w:rsid w:val="00DB4A02"/>
    <w:rsid w:val="00DC0348"/>
    <w:rsid w:val="00DC0D84"/>
    <w:rsid w:val="00DC1693"/>
    <w:rsid w:val="00DC4A8E"/>
    <w:rsid w:val="00DD1022"/>
    <w:rsid w:val="00DD4469"/>
    <w:rsid w:val="00DF30A1"/>
    <w:rsid w:val="00DF4050"/>
    <w:rsid w:val="00DF7042"/>
    <w:rsid w:val="00DF7E1A"/>
    <w:rsid w:val="00E071F5"/>
    <w:rsid w:val="00E1781E"/>
    <w:rsid w:val="00E22317"/>
    <w:rsid w:val="00E249A4"/>
    <w:rsid w:val="00E2695A"/>
    <w:rsid w:val="00E26ED8"/>
    <w:rsid w:val="00E333BF"/>
    <w:rsid w:val="00E33635"/>
    <w:rsid w:val="00E353FB"/>
    <w:rsid w:val="00E404AB"/>
    <w:rsid w:val="00E41563"/>
    <w:rsid w:val="00E42140"/>
    <w:rsid w:val="00E43336"/>
    <w:rsid w:val="00E448C4"/>
    <w:rsid w:val="00E46878"/>
    <w:rsid w:val="00E511EE"/>
    <w:rsid w:val="00E525CF"/>
    <w:rsid w:val="00E54C64"/>
    <w:rsid w:val="00E61153"/>
    <w:rsid w:val="00E631F9"/>
    <w:rsid w:val="00E6509D"/>
    <w:rsid w:val="00E66C56"/>
    <w:rsid w:val="00E70F4E"/>
    <w:rsid w:val="00E71ECE"/>
    <w:rsid w:val="00E724F2"/>
    <w:rsid w:val="00E73840"/>
    <w:rsid w:val="00E823EC"/>
    <w:rsid w:val="00E87DB7"/>
    <w:rsid w:val="00E87F5D"/>
    <w:rsid w:val="00EA44C1"/>
    <w:rsid w:val="00EA44FA"/>
    <w:rsid w:val="00EA4C72"/>
    <w:rsid w:val="00EB01A3"/>
    <w:rsid w:val="00EC1EB7"/>
    <w:rsid w:val="00EC2F23"/>
    <w:rsid w:val="00EC3F9C"/>
    <w:rsid w:val="00EC49B8"/>
    <w:rsid w:val="00EC705D"/>
    <w:rsid w:val="00EC74C4"/>
    <w:rsid w:val="00ED5197"/>
    <w:rsid w:val="00ED590D"/>
    <w:rsid w:val="00EE5364"/>
    <w:rsid w:val="00EF3B32"/>
    <w:rsid w:val="00EF3D9D"/>
    <w:rsid w:val="00F0109F"/>
    <w:rsid w:val="00F024CA"/>
    <w:rsid w:val="00F024ED"/>
    <w:rsid w:val="00F0325B"/>
    <w:rsid w:val="00F06FA2"/>
    <w:rsid w:val="00F10B1B"/>
    <w:rsid w:val="00F10C1D"/>
    <w:rsid w:val="00F10DED"/>
    <w:rsid w:val="00F11AC9"/>
    <w:rsid w:val="00F148D0"/>
    <w:rsid w:val="00F155C6"/>
    <w:rsid w:val="00F21ABC"/>
    <w:rsid w:val="00F314BE"/>
    <w:rsid w:val="00F4088B"/>
    <w:rsid w:val="00F4468F"/>
    <w:rsid w:val="00F44C1B"/>
    <w:rsid w:val="00F560A3"/>
    <w:rsid w:val="00F57C88"/>
    <w:rsid w:val="00F619AB"/>
    <w:rsid w:val="00F67026"/>
    <w:rsid w:val="00F677F8"/>
    <w:rsid w:val="00F77B34"/>
    <w:rsid w:val="00F81066"/>
    <w:rsid w:val="00F81E08"/>
    <w:rsid w:val="00F826D8"/>
    <w:rsid w:val="00F87814"/>
    <w:rsid w:val="00F97072"/>
    <w:rsid w:val="00FA101D"/>
    <w:rsid w:val="00FA21EA"/>
    <w:rsid w:val="00FA55A9"/>
    <w:rsid w:val="00FA57E0"/>
    <w:rsid w:val="00FA6343"/>
    <w:rsid w:val="00FB23F2"/>
    <w:rsid w:val="00FB448C"/>
    <w:rsid w:val="00FB6964"/>
    <w:rsid w:val="00FC6B7F"/>
    <w:rsid w:val="00FC7821"/>
    <w:rsid w:val="00FD2917"/>
    <w:rsid w:val="00FD5A91"/>
    <w:rsid w:val="00FE2591"/>
    <w:rsid w:val="00FE2A82"/>
    <w:rsid w:val="00FE7961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2"/>
  </w:style>
  <w:style w:type="paragraph" w:styleId="1">
    <w:name w:val="heading 1"/>
    <w:basedOn w:val="a"/>
    <w:next w:val="a"/>
    <w:link w:val="10"/>
    <w:qFormat/>
    <w:rsid w:val="00385750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rsid w:val="00EA44FA"/>
    <w:rPr>
      <w:b/>
      <w:bCs/>
      <w:sz w:val="27"/>
      <w:szCs w:val="27"/>
      <w:lang w:bidi="ar-SA"/>
    </w:rPr>
  </w:style>
  <w:style w:type="character" w:customStyle="1" w:styleId="10">
    <w:name w:val="Заголовок 1 Знак"/>
    <w:basedOn w:val="a0"/>
    <w:link w:val="1"/>
    <w:rsid w:val="003857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385750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table" w:styleId="a5">
    <w:name w:val="Table Grid"/>
    <w:basedOn w:val="a1"/>
    <w:uiPriority w:val="59"/>
    <w:rsid w:val="00284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3924"/>
  </w:style>
  <w:style w:type="paragraph" w:styleId="a8">
    <w:name w:val="footer"/>
    <w:basedOn w:val="a"/>
    <w:link w:val="a9"/>
    <w:uiPriority w:val="99"/>
    <w:unhideWhenUsed/>
    <w:rsid w:val="001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924"/>
  </w:style>
  <w:style w:type="paragraph" w:styleId="aa">
    <w:name w:val="Body Text Indent"/>
    <w:basedOn w:val="a"/>
    <w:link w:val="ab"/>
    <w:rsid w:val="00567A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6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C9F"/>
    <w:rPr>
      <w:rFonts w:ascii="Tahoma" w:hAnsi="Tahoma" w:cs="Tahoma"/>
      <w:sz w:val="16"/>
      <w:szCs w:val="16"/>
    </w:rPr>
  </w:style>
  <w:style w:type="character" w:styleId="ae">
    <w:name w:val="Emphasis"/>
    <w:qFormat/>
    <w:rsid w:val="00E2695A"/>
    <w:rPr>
      <w:i/>
      <w:iCs/>
    </w:rPr>
  </w:style>
  <w:style w:type="paragraph" w:customStyle="1" w:styleId="Default">
    <w:name w:val="Default"/>
    <w:rsid w:val="00C4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CF0806"/>
    <w:rPr>
      <w:b/>
      <w:bCs/>
    </w:rPr>
  </w:style>
  <w:style w:type="character" w:styleId="af0">
    <w:name w:val="Hyperlink"/>
    <w:basedOn w:val="a0"/>
    <w:uiPriority w:val="99"/>
    <w:unhideWhenUsed/>
    <w:rsid w:val="00CF0806"/>
    <w:rPr>
      <w:color w:val="0000FF" w:themeColor="hyperlink"/>
      <w:u w:val="single"/>
    </w:rPr>
  </w:style>
  <w:style w:type="paragraph" w:styleId="af1">
    <w:name w:val="No Spacing"/>
    <w:uiPriority w:val="1"/>
    <w:qFormat/>
    <w:rsid w:val="00364C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1B8C-5906-4BB5-B6A1-8DCEBBE1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24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</cp:lastModifiedBy>
  <cp:revision>683</cp:revision>
  <cp:lastPrinted>2014-07-09T09:21:00Z</cp:lastPrinted>
  <dcterms:created xsi:type="dcterms:W3CDTF">2013-12-09T16:10:00Z</dcterms:created>
  <dcterms:modified xsi:type="dcterms:W3CDTF">2016-08-31T02:50:00Z</dcterms:modified>
</cp:coreProperties>
</file>